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14:ligatures w14:val="standardContextual"/>
          <w14:cntxtAlts/>
        </w:rPr>
        <w:id w:val="1821078141"/>
        <w:docPartObj>
          <w:docPartGallery w:val="Cover Pages"/>
          <w:docPartUnique/>
        </w:docPartObj>
      </w:sdtPr>
      <w:sdtEndPr>
        <w:rPr>
          <w:rFonts w:eastAsiaTheme="minorHAnsi"/>
          <w:b/>
          <w:caps w:val="0"/>
        </w:rPr>
      </w:sdtEndPr>
      <w:sdtContent>
        <w:tbl>
          <w:tblPr>
            <w:tblpPr w:leftFromText="180" w:rightFromText="180" w:horzAnchor="page" w:tblpX="1549" w:tblpY="720"/>
            <w:tblW w:w="5000" w:type="pct"/>
            <w:tblLook w:val="04A0" w:firstRow="1" w:lastRow="0" w:firstColumn="1" w:lastColumn="0" w:noHBand="0" w:noVBand="1"/>
          </w:tblPr>
          <w:tblGrid>
            <w:gridCol w:w="9243"/>
          </w:tblGrid>
          <w:tr w:rsidR="00D232AC" w:rsidRPr="00D232AC" w14:paraId="3CB67E2B" w14:textId="77777777" w:rsidTr="00BD748A">
            <w:trPr>
              <w:trHeight w:val="2880"/>
            </w:trPr>
            <w:sdt>
              <w:sdtPr>
                <w:rPr>
                  <w:rFonts w:ascii="Times New Roman" w:eastAsiaTheme="majorEastAsia" w:hAnsi="Times New Roman" w:cs="Times New Roman"/>
                  <w:caps/>
                  <w:lang w:eastAsia="en-US"/>
                  <w14:ligatures w14:val="standardContextual"/>
                  <w14:cntxtAlts/>
                </w:rPr>
                <w:alias w:val="Company"/>
                <w:id w:val="15524243"/>
                <w:placeholder>
                  <w:docPart w:val="E774F9D01B9E4CBDA87897D8233A48D5"/>
                </w:placeholder>
                <w:dataBinding w:prefixMappings="xmlns:ns0='http://schemas.openxmlformats.org/officeDocument/2006/extended-properties'" w:xpath="/ns0:Properties[1]/ns0:Company[1]" w:storeItemID="{6668398D-A668-4E3E-A5EB-62B293D839F1}"/>
                <w:text/>
              </w:sdtPr>
              <w:sdtEndPr>
                <w:rPr>
                  <w:lang w:eastAsia="ja-JP"/>
                  <w14:ligatures w14:val="none"/>
                  <w14:cntxtAlts w14:val="0"/>
                </w:rPr>
              </w:sdtEndPr>
              <w:sdtContent>
                <w:tc>
                  <w:tcPr>
                    <w:tcW w:w="5000" w:type="pct"/>
                  </w:tcPr>
                  <w:p w14:paraId="1380512A" w14:textId="77777777" w:rsidR="00D232AC" w:rsidRPr="00D232AC" w:rsidRDefault="00D232AC" w:rsidP="00BD748A">
                    <w:pPr>
                      <w:pStyle w:val="NoSpacing"/>
                      <w:jc w:val="center"/>
                      <w:rPr>
                        <w:rFonts w:ascii="Times New Roman" w:eastAsiaTheme="majorEastAsia" w:hAnsi="Times New Roman" w:cs="Times New Roman"/>
                        <w:caps/>
                      </w:rPr>
                    </w:pPr>
                    <w:r w:rsidRPr="00D232AC">
                      <w:rPr>
                        <w:rFonts w:ascii="Times New Roman" w:eastAsiaTheme="majorEastAsia" w:hAnsi="Times New Roman" w:cs="Times New Roman"/>
                        <w:caps/>
                      </w:rPr>
                      <w:t>Network Activiteis Group</w:t>
                    </w:r>
                  </w:p>
                </w:tc>
              </w:sdtContent>
            </w:sdt>
          </w:tr>
          <w:tr w:rsidR="00D232AC" w:rsidRPr="00D232AC" w14:paraId="3386B096" w14:textId="77777777" w:rsidTr="00BD748A">
            <w:trPr>
              <w:trHeight w:val="1440"/>
            </w:trPr>
            <w:sdt>
              <w:sdtPr>
                <w:rPr>
                  <w:rFonts w:ascii="Times New Roman" w:eastAsiaTheme="majorEastAsia" w:hAnsi="Times New Roman" w:cs="Times New Roman"/>
                  <w:sz w:val="80"/>
                  <w:szCs w:val="80"/>
                </w:rPr>
                <w:alias w:val="Title"/>
                <w:id w:val="15524250"/>
                <w:placeholder>
                  <w:docPart w:val="B690A36778FB49CD9921925CF177C547"/>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6076B4" w:themeColor="accent1"/>
                    </w:tcBorders>
                    <w:vAlign w:val="center"/>
                  </w:tcPr>
                  <w:p w14:paraId="4012FD28" w14:textId="77777777" w:rsidR="00D232AC" w:rsidRPr="00D232AC" w:rsidRDefault="00D232AC" w:rsidP="00BD748A">
                    <w:pPr>
                      <w:pStyle w:val="NoSpacing"/>
                      <w:jc w:val="center"/>
                      <w:rPr>
                        <w:rFonts w:ascii="Times New Roman" w:eastAsiaTheme="majorEastAsia" w:hAnsi="Times New Roman" w:cs="Times New Roman"/>
                        <w:sz w:val="80"/>
                        <w:szCs w:val="80"/>
                      </w:rPr>
                    </w:pPr>
                    <w:r w:rsidRPr="00D232AC">
                      <w:rPr>
                        <w:rFonts w:ascii="Times New Roman" w:eastAsiaTheme="majorEastAsia" w:hAnsi="Times New Roman" w:cs="Times New Roman"/>
                        <w:sz w:val="80"/>
                        <w:szCs w:val="80"/>
                      </w:rPr>
                      <w:t>Research Results Sharing Workshop</w:t>
                    </w:r>
                  </w:p>
                </w:tc>
              </w:sdtContent>
            </w:sdt>
          </w:tr>
          <w:tr w:rsidR="00D232AC" w:rsidRPr="00D232AC" w14:paraId="6AA9DBF4" w14:textId="77777777" w:rsidTr="00BD748A">
            <w:trPr>
              <w:trHeight w:val="720"/>
            </w:trPr>
            <w:sdt>
              <w:sdtPr>
                <w:rPr>
                  <w:rFonts w:ascii="Times New Roman" w:eastAsiaTheme="majorEastAsia" w:hAnsi="Times New Roman" w:cs="Times New Roman"/>
                  <w:sz w:val="44"/>
                  <w:szCs w:val="44"/>
                </w:rPr>
                <w:alias w:val="Subtitle"/>
                <w:id w:val="15524255"/>
                <w:placeholder>
                  <w:docPart w:val="45ED6C5EC7C645B88F5278571E75F5EA"/>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6076B4" w:themeColor="accent1"/>
                    </w:tcBorders>
                    <w:vAlign w:val="center"/>
                  </w:tcPr>
                  <w:p w14:paraId="51314827" w14:textId="77777777" w:rsidR="00D232AC" w:rsidRPr="00D232AC" w:rsidRDefault="00D232AC" w:rsidP="00BD748A">
                    <w:pPr>
                      <w:pStyle w:val="NoSpacing"/>
                      <w:jc w:val="center"/>
                      <w:rPr>
                        <w:rFonts w:ascii="Times New Roman" w:eastAsiaTheme="majorEastAsia" w:hAnsi="Times New Roman" w:cs="Times New Roman"/>
                        <w:sz w:val="44"/>
                        <w:szCs w:val="44"/>
                      </w:rPr>
                    </w:pPr>
                    <w:r w:rsidRPr="00D232AC">
                      <w:rPr>
                        <w:rFonts w:ascii="Times New Roman" w:eastAsiaTheme="majorEastAsia" w:hAnsi="Times New Roman" w:cs="Times New Roman"/>
                        <w:sz w:val="44"/>
                        <w:szCs w:val="44"/>
                      </w:rPr>
                      <w:t>Workshop Report</w:t>
                    </w:r>
                  </w:p>
                </w:tc>
              </w:sdtContent>
            </w:sdt>
          </w:tr>
          <w:tr w:rsidR="00D232AC" w:rsidRPr="00D232AC" w14:paraId="5FC8F39A" w14:textId="77777777" w:rsidTr="00BD748A">
            <w:trPr>
              <w:trHeight w:val="360"/>
            </w:trPr>
            <w:tc>
              <w:tcPr>
                <w:tcW w:w="5000" w:type="pct"/>
                <w:vAlign w:val="center"/>
              </w:tcPr>
              <w:p w14:paraId="11680D0A" w14:textId="77777777" w:rsidR="00D232AC" w:rsidRPr="00D232AC" w:rsidRDefault="00D232AC" w:rsidP="00BD748A">
                <w:pPr>
                  <w:pStyle w:val="NoSpacing"/>
                  <w:jc w:val="center"/>
                  <w:rPr>
                    <w:rFonts w:ascii="Times New Roman" w:hAnsi="Times New Roman" w:cs="Times New Roman"/>
                  </w:rPr>
                </w:pPr>
              </w:p>
            </w:tc>
          </w:tr>
          <w:tr w:rsidR="00D232AC" w:rsidRPr="00D232AC" w14:paraId="294BF7ED" w14:textId="77777777" w:rsidTr="00BD748A">
            <w:trPr>
              <w:trHeight w:val="360"/>
            </w:trPr>
            <w:sdt>
              <w:sdtPr>
                <w:rPr>
                  <w:rFonts w:ascii="Times New Roman" w:hAnsi="Times New Roman" w:cs="Times New Roman"/>
                  <w:b/>
                  <w:bCs/>
                </w:rPr>
                <w:alias w:val="Author"/>
                <w:id w:val="15524260"/>
                <w:placeholder>
                  <w:docPart w:val="68AC2B56ACB445DD9954A08A88823F5B"/>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B3632E9" w14:textId="77777777" w:rsidR="00D232AC" w:rsidRPr="00D232AC" w:rsidRDefault="00D232AC" w:rsidP="00BD748A">
                    <w:pPr>
                      <w:pStyle w:val="NoSpacing"/>
                      <w:jc w:val="center"/>
                      <w:rPr>
                        <w:rFonts w:ascii="Times New Roman" w:hAnsi="Times New Roman" w:cs="Times New Roman"/>
                        <w:b/>
                        <w:bCs/>
                      </w:rPr>
                    </w:pPr>
                    <w:r w:rsidRPr="00D232AC">
                      <w:rPr>
                        <w:rFonts w:ascii="Times New Roman" w:hAnsi="Times New Roman" w:cs="Times New Roman"/>
                        <w:b/>
                        <w:bCs/>
                      </w:rPr>
                      <w:t>NAG</w:t>
                    </w:r>
                  </w:p>
                </w:tc>
              </w:sdtContent>
            </w:sdt>
          </w:tr>
          <w:tr w:rsidR="00D232AC" w:rsidRPr="00D232AC" w14:paraId="72B07674" w14:textId="77777777" w:rsidTr="00BD748A">
            <w:trPr>
              <w:trHeight w:val="360"/>
            </w:trPr>
            <w:sdt>
              <w:sdtPr>
                <w:rPr>
                  <w:rFonts w:ascii="Times New Roman" w:hAnsi="Times New Roman" w:cs="Times New Roman"/>
                  <w:b/>
                  <w:bCs/>
                </w:rPr>
                <w:alias w:val="Date"/>
                <w:id w:val="516659546"/>
                <w:dataBinding w:prefixMappings="xmlns:ns0='http://schemas.microsoft.com/office/2006/coverPageProps'" w:xpath="/ns0:CoverPageProperties[1]/ns0:PublishDate[1]" w:storeItemID="{55AF091B-3C7A-41E3-B477-F2FDAA23CFDA}"/>
                <w:date w:fullDate="2019-12-26T00:00:00Z">
                  <w:dateFormat w:val="M/d/yyyy"/>
                  <w:lid w:val="en-US"/>
                  <w:storeMappedDataAs w:val="dateTime"/>
                  <w:calendar w:val="gregorian"/>
                </w:date>
              </w:sdtPr>
              <w:sdtEndPr/>
              <w:sdtContent>
                <w:tc>
                  <w:tcPr>
                    <w:tcW w:w="5000" w:type="pct"/>
                    <w:vAlign w:val="center"/>
                  </w:tcPr>
                  <w:p w14:paraId="62730C6C" w14:textId="77777777" w:rsidR="00D232AC" w:rsidRPr="00D232AC" w:rsidRDefault="00D232AC" w:rsidP="00BD748A">
                    <w:pPr>
                      <w:pStyle w:val="NoSpacing"/>
                      <w:jc w:val="center"/>
                      <w:rPr>
                        <w:rFonts w:ascii="Times New Roman" w:hAnsi="Times New Roman" w:cs="Times New Roman"/>
                        <w:b/>
                        <w:bCs/>
                      </w:rPr>
                    </w:pPr>
                    <w:r w:rsidRPr="00D232AC">
                      <w:rPr>
                        <w:rFonts w:ascii="Times New Roman" w:hAnsi="Times New Roman" w:cs="Times New Roman"/>
                        <w:b/>
                        <w:bCs/>
                      </w:rPr>
                      <w:t>12/26/2019</w:t>
                    </w:r>
                  </w:p>
                </w:tc>
              </w:sdtContent>
            </w:sdt>
          </w:tr>
        </w:tbl>
        <w:p w14:paraId="76BD3D91" w14:textId="77777777" w:rsidR="00D232AC" w:rsidRPr="00BD748A" w:rsidRDefault="00BD748A" w:rsidP="00D232AC">
          <w:pPr>
            <w:jc w:val="center"/>
            <w:rPr>
              <w:rFonts w:ascii="Times New Roman" w:hAnsi="Times New Roman" w:cs="Times New Roman"/>
              <w:b/>
              <w:color w:val="9C5252" w:themeColor="accent2"/>
            </w:rPr>
          </w:pPr>
          <w:bookmarkStart w:id="0" w:name="_GoBack"/>
          <w:r w:rsidRPr="00BD748A">
            <w:rPr>
              <w:rFonts w:ascii="Times New Roman" w:hAnsi="Times New Roman" w:cs="Times New Roman"/>
              <w:b/>
              <w:color w:val="9C5252" w:themeColor="accent2"/>
            </w:rPr>
            <w:t>MYR 003</w:t>
          </w:r>
        </w:p>
        <w:bookmarkEnd w:id="0"/>
        <w:p w14:paraId="54EFE693" w14:textId="77777777" w:rsidR="00D232AC" w:rsidRPr="00D232AC" w:rsidRDefault="00D232AC" w:rsidP="00D232AC">
          <w:pPr>
            <w:jc w:val="center"/>
            <w:rPr>
              <w:rFonts w:ascii="Times New Roman" w:hAnsi="Times New Roman" w:cs="Times New Roman"/>
            </w:rPr>
          </w:pPr>
        </w:p>
        <w:p w14:paraId="126D7BD5" w14:textId="77777777" w:rsidR="00D232AC" w:rsidRPr="00D232AC" w:rsidRDefault="00D232AC" w:rsidP="00D232AC">
          <w:pPr>
            <w:jc w:val="center"/>
            <w:rPr>
              <w:rFonts w:ascii="Times New Roman" w:hAnsi="Times New Roman" w:cs="Times New Roman"/>
            </w:rPr>
          </w:pPr>
        </w:p>
        <w:p w14:paraId="0D345979" w14:textId="77777777" w:rsidR="00D232AC" w:rsidRPr="00D232AC" w:rsidRDefault="00D232AC" w:rsidP="00D232AC">
          <w:pPr>
            <w:jc w:val="center"/>
            <w:rPr>
              <w:rFonts w:ascii="Times New Roman" w:hAnsi="Times New Roman" w:cs="Times New Roman"/>
              <w:b/>
            </w:rPr>
          </w:pPr>
          <w:r w:rsidRPr="00D232AC">
            <w:rPr>
              <w:rFonts w:ascii="Times New Roman" w:hAnsi="Times New Roman" w:cs="Times New Roman"/>
              <w:b/>
            </w:rPr>
            <w:br w:type="page"/>
          </w:r>
        </w:p>
      </w:sdtContent>
    </w:sdt>
    <w:p w14:paraId="2C592830" w14:textId="77777777" w:rsidR="009A5DE6" w:rsidRDefault="009A5DE6" w:rsidP="00D232AC">
      <w:pPr>
        <w:tabs>
          <w:tab w:val="left" w:pos="1080"/>
        </w:tabs>
        <w:spacing w:after="0"/>
        <w:jc w:val="both"/>
        <w:rPr>
          <w:rFonts w:ascii="Times New Roman" w:hAnsi="Times New Roman" w:cs="Times New Roman"/>
          <w:noProof/>
        </w:rPr>
        <w:sectPr w:rsidR="009A5DE6" w:rsidSect="00D232AC">
          <w:pgSz w:w="11907" w:h="16839" w:code="9"/>
          <w:pgMar w:top="1440" w:right="1440" w:bottom="1440" w:left="1440" w:header="720" w:footer="720" w:gutter="0"/>
          <w:pgNumType w:start="0"/>
          <w:cols w:space="720"/>
          <w:titlePg/>
          <w:docGrid w:linePitch="360"/>
        </w:sectPr>
      </w:pPr>
    </w:p>
    <w:p w14:paraId="736779DF" w14:textId="77777777" w:rsidR="00214F34" w:rsidRPr="00D232AC" w:rsidRDefault="0027724E" w:rsidP="00D232AC">
      <w:pPr>
        <w:tabs>
          <w:tab w:val="left" w:pos="1080"/>
        </w:tabs>
        <w:spacing w:after="0"/>
        <w:jc w:val="both"/>
        <w:rPr>
          <w:rFonts w:ascii="Times New Roman" w:hAnsi="Times New Roman" w:cs="Times New Roman"/>
          <w:noProof/>
        </w:rPr>
      </w:pPr>
      <w:r w:rsidRPr="00D232AC">
        <w:rPr>
          <w:rFonts w:ascii="Times New Roman" w:hAnsi="Times New Roman" w:cs="Times New Roman"/>
          <w:noProof/>
        </w:rPr>
        <w:lastRenderedPageBreak/>
        <w:t>Purpose:</w:t>
      </w:r>
      <w:r w:rsidRPr="00D232AC">
        <w:rPr>
          <w:rFonts w:ascii="Times New Roman" w:hAnsi="Times New Roman" w:cs="Times New Roman"/>
          <w:noProof/>
        </w:rPr>
        <w:tab/>
      </w:r>
      <w:r w:rsidRPr="00D232AC">
        <w:rPr>
          <w:rFonts w:ascii="Times New Roman" w:hAnsi="Times New Roman" w:cs="Times New Roman"/>
          <w:noProof/>
        </w:rPr>
        <w:tab/>
      </w:r>
      <w:r w:rsidR="00214F34" w:rsidRPr="00D232AC">
        <w:rPr>
          <w:rFonts w:ascii="Times New Roman" w:hAnsi="Times New Roman" w:cs="Times New Roman"/>
          <w:noProof/>
        </w:rPr>
        <w:t>Stakeholder Reseach Findings Sharing Workshop</w:t>
      </w:r>
    </w:p>
    <w:p w14:paraId="63BB684E" w14:textId="77777777" w:rsidR="00214F34" w:rsidRPr="00D232AC" w:rsidRDefault="0027724E" w:rsidP="00D232AC">
      <w:pPr>
        <w:tabs>
          <w:tab w:val="left" w:pos="1080"/>
        </w:tabs>
        <w:spacing w:after="0"/>
        <w:jc w:val="both"/>
        <w:rPr>
          <w:rFonts w:ascii="Times New Roman" w:hAnsi="Times New Roman" w:cs="Times New Roman"/>
          <w:noProof/>
        </w:rPr>
      </w:pPr>
      <w:r w:rsidRPr="00D232AC">
        <w:rPr>
          <w:rFonts w:ascii="Times New Roman" w:hAnsi="Times New Roman" w:cs="Times New Roman"/>
          <w:noProof/>
        </w:rPr>
        <w:t>Place:</w:t>
      </w:r>
      <w:r w:rsidRPr="00D232AC">
        <w:rPr>
          <w:rFonts w:ascii="Times New Roman" w:hAnsi="Times New Roman" w:cs="Times New Roman"/>
          <w:noProof/>
        </w:rPr>
        <w:tab/>
      </w:r>
      <w:r w:rsidRPr="00D232AC">
        <w:rPr>
          <w:rFonts w:ascii="Times New Roman" w:hAnsi="Times New Roman" w:cs="Times New Roman"/>
          <w:noProof/>
        </w:rPr>
        <w:tab/>
        <w:t>MYANMA KOE</w:t>
      </w:r>
      <w:r w:rsidR="00214F34" w:rsidRPr="00D232AC">
        <w:rPr>
          <w:rFonts w:ascii="Times New Roman" w:hAnsi="Times New Roman" w:cs="Times New Roman"/>
          <w:noProof/>
        </w:rPr>
        <w:t xml:space="preserve"> Hotel, Pathein</w:t>
      </w:r>
    </w:p>
    <w:p w14:paraId="279D61C3" w14:textId="77777777" w:rsidR="00214F34" w:rsidRPr="00D232AC" w:rsidRDefault="0027724E" w:rsidP="00D232AC">
      <w:pPr>
        <w:tabs>
          <w:tab w:val="left" w:pos="1080"/>
        </w:tabs>
        <w:spacing w:after="0"/>
        <w:jc w:val="both"/>
        <w:rPr>
          <w:rFonts w:ascii="Times New Roman" w:hAnsi="Times New Roman" w:cs="Times New Roman"/>
          <w:noProof/>
        </w:rPr>
      </w:pPr>
      <w:r w:rsidRPr="00D232AC">
        <w:rPr>
          <w:rFonts w:ascii="Times New Roman" w:hAnsi="Times New Roman" w:cs="Times New Roman"/>
          <w:noProof/>
        </w:rPr>
        <w:t>Date:</w:t>
      </w:r>
      <w:r w:rsidRPr="00D232AC">
        <w:rPr>
          <w:rFonts w:ascii="Times New Roman" w:hAnsi="Times New Roman" w:cs="Times New Roman"/>
          <w:noProof/>
        </w:rPr>
        <w:tab/>
      </w:r>
      <w:r w:rsidRPr="00D232AC">
        <w:rPr>
          <w:rFonts w:ascii="Times New Roman" w:hAnsi="Times New Roman" w:cs="Times New Roman"/>
          <w:noProof/>
        </w:rPr>
        <w:tab/>
      </w:r>
      <w:r w:rsidR="00214F34" w:rsidRPr="00D232AC">
        <w:rPr>
          <w:rFonts w:ascii="Times New Roman" w:hAnsi="Times New Roman" w:cs="Times New Roman"/>
          <w:noProof/>
        </w:rPr>
        <w:t>23</w:t>
      </w:r>
      <w:r w:rsidR="00214F34" w:rsidRPr="00D232AC">
        <w:rPr>
          <w:rFonts w:ascii="Times New Roman" w:hAnsi="Times New Roman" w:cs="Times New Roman"/>
          <w:noProof/>
          <w:vertAlign w:val="superscript"/>
        </w:rPr>
        <w:t>rd</w:t>
      </w:r>
      <w:r w:rsidR="00A0174E">
        <w:rPr>
          <w:rFonts w:ascii="Times New Roman" w:hAnsi="Times New Roman" w:cs="Times New Roman"/>
          <w:noProof/>
        </w:rPr>
        <w:t xml:space="preserve"> December</w:t>
      </w:r>
      <w:r w:rsidRPr="00D232AC">
        <w:rPr>
          <w:rFonts w:ascii="Times New Roman" w:hAnsi="Times New Roman" w:cs="Times New Roman"/>
          <w:noProof/>
        </w:rPr>
        <w:t>,</w:t>
      </w:r>
      <w:r w:rsidR="00A0174E">
        <w:rPr>
          <w:rFonts w:ascii="Times New Roman" w:hAnsi="Times New Roman" w:cs="Times New Roman"/>
          <w:noProof/>
        </w:rPr>
        <w:t xml:space="preserve"> </w:t>
      </w:r>
      <w:r w:rsidR="00214F34" w:rsidRPr="00D232AC">
        <w:rPr>
          <w:rFonts w:ascii="Times New Roman" w:hAnsi="Times New Roman" w:cs="Times New Roman"/>
          <w:noProof/>
        </w:rPr>
        <w:t>2019</w:t>
      </w:r>
    </w:p>
    <w:p w14:paraId="5BBC3F1E" w14:textId="77777777" w:rsidR="00D232AC" w:rsidRPr="00D232AC" w:rsidRDefault="00D232AC" w:rsidP="00D232AC">
      <w:pPr>
        <w:tabs>
          <w:tab w:val="left" w:pos="1080"/>
        </w:tabs>
        <w:spacing w:after="0"/>
        <w:jc w:val="both"/>
        <w:rPr>
          <w:rFonts w:ascii="Times New Roman" w:hAnsi="Times New Roman" w:cs="Times New Roman"/>
          <w:noProof/>
        </w:rPr>
      </w:pPr>
    </w:p>
    <w:p w14:paraId="5FCE5476" w14:textId="77777777" w:rsidR="00C07986" w:rsidRPr="00D232AC" w:rsidRDefault="00C07986" w:rsidP="00D232AC">
      <w:pPr>
        <w:pStyle w:val="Heading2"/>
        <w:jc w:val="both"/>
        <w:rPr>
          <w:rFonts w:ascii="Times New Roman" w:hAnsi="Times New Roman" w:cs="Times New Roman"/>
        </w:rPr>
      </w:pPr>
      <w:bookmarkStart w:id="1" w:name="_Toc29909016"/>
      <w:r w:rsidRPr="00D232AC">
        <w:rPr>
          <w:rFonts w:ascii="Times New Roman" w:hAnsi="Times New Roman" w:cs="Times New Roman"/>
        </w:rPr>
        <w:t>Introduction</w:t>
      </w:r>
      <w:bookmarkEnd w:id="1"/>
    </w:p>
    <w:p w14:paraId="098B28A8" w14:textId="77777777" w:rsidR="0042286A" w:rsidRPr="00D232AC" w:rsidRDefault="00ED45FB" w:rsidP="00D232AC">
      <w:pPr>
        <w:spacing w:after="0"/>
        <w:jc w:val="both"/>
        <w:rPr>
          <w:rFonts w:ascii="Times New Roman" w:hAnsi="Times New Roman" w:cs="Times New Roman"/>
        </w:rPr>
      </w:pPr>
      <w:r w:rsidRPr="00D232AC">
        <w:rPr>
          <w:rFonts w:ascii="Times New Roman" w:hAnsi="Times New Roman" w:cs="Times New Roman"/>
        </w:rPr>
        <w:tab/>
      </w:r>
      <w:r w:rsidR="00D232AC" w:rsidRPr="00D232AC">
        <w:rPr>
          <w:rFonts w:ascii="Times New Roman" w:hAnsi="Times New Roman" w:cs="Times New Roman"/>
        </w:rPr>
        <w:t>Research Results Sharing</w:t>
      </w:r>
      <w:r w:rsidR="00214F34" w:rsidRPr="00D232AC">
        <w:rPr>
          <w:rFonts w:ascii="Times New Roman" w:hAnsi="Times New Roman" w:cs="Times New Roman"/>
        </w:rPr>
        <w:t xml:space="preserve"> </w:t>
      </w:r>
      <w:r w:rsidR="00D232AC" w:rsidRPr="00D232AC">
        <w:rPr>
          <w:rFonts w:ascii="Times New Roman" w:hAnsi="Times New Roman" w:cs="Times New Roman"/>
        </w:rPr>
        <w:t>W</w:t>
      </w:r>
      <w:r w:rsidR="00214F34" w:rsidRPr="00D232AC">
        <w:rPr>
          <w:rFonts w:ascii="Times New Roman" w:hAnsi="Times New Roman" w:cs="Times New Roman"/>
        </w:rPr>
        <w:t xml:space="preserve">orkshop was conducted with </w:t>
      </w:r>
      <w:r w:rsidR="0042108F" w:rsidRPr="00D232AC">
        <w:rPr>
          <w:rFonts w:ascii="Times New Roman" w:hAnsi="Times New Roman" w:cs="Times New Roman"/>
        </w:rPr>
        <w:t>a</w:t>
      </w:r>
      <w:r w:rsidR="00214F34" w:rsidRPr="00D232AC">
        <w:rPr>
          <w:rFonts w:ascii="Times New Roman" w:hAnsi="Times New Roman" w:cs="Times New Roman"/>
        </w:rPr>
        <w:t xml:space="preserve"> total</w:t>
      </w:r>
      <w:r w:rsidR="0042108F" w:rsidRPr="00D232AC">
        <w:rPr>
          <w:rFonts w:ascii="Times New Roman" w:hAnsi="Times New Roman" w:cs="Times New Roman"/>
        </w:rPr>
        <w:t xml:space="preserve"> of</w:t>
      </w:r>
      <w:r w:rsidR="00214F34" w:rsidRPr="00D232AC">
        <w:rPr>
          <w:rFonts w:ascii="Times New Roman" w:hAnsi="Times New Roman" w:cs="Times New Roman"/>
        </w:rPr>
        <w:t xml:space="preserve"> 29 participants (M 25, F 4) on 23rd December</w:t>
      </w:r>
      <w:r w:rsidR="001808F7" w:rsidRPr="00D232AC">
        <w:rPr>
          <w:rFonts w:ascii="Times New Roman" w:hAnsi="Times New Roman" w:cs="Times New Roman"/>
        </w:rPr>
        <w:t xml:space="preserve"> at</w:t>
      </w:r>
      <w:r w:rsidR="0082647F" w:rsidRPr="00D232AC">
        <w:rPr>
          <w:rFonts w:ascii="Times New Roman" w:hAnsi="Times New Roman" w:cs="Times New Roman"/>
        </w:rPr>
        <w:t xml:space="preserve"> MYANMA KOE </w:t>
      </w:r>
      <w:r w:rsidR="00214F34" w:rsidRPr="00D232AC">
        <w:rPr>
          <w:rFonts w:ascii="Times New Roman" w:hAnsi="Times New Roman" w:cs="Times New Roman"/>
        </w:rPr>
        <w:t xml:space="preserve">Hotel, </w:t>
      </w:r>
      <w:proofErr w:type="spellStart"/>
      <w:r w:rsidR="00214F34" w:rsidRPr="00D232AC">
        <w:rPr>
          <w:rFonts w:ascii="Times New Roman" w:hAnsi="Times New Roman" w:cs="Times New Roman"/>
        </w:rPr>
        <w:t>Pathein</w:t>
      </w:r>
      <w:proofErr w:type="spellEnd"/>
      <w:r w:rsidR="00477D86" w:rsidRPr="00D232AC">
        <w:rPr>
          <w:rFonts w:ascii="Times New Roman" w:hAnsi="Times New Roman" w:cs="Times New Roman"/>
        </w:rPr>
        <w:t xml:space="preserve"> </w:t>
      </w:r>
      <w:proofErr w:type="gramStart"/>
      <w:r w:rsidR="00477D86" w:rsidRPr="00D232AC">
        <w:rPr>
          <w:rFonts w:ascii="Times New Roman" w:hAnsi="Times New Roman" w:cs="Times New Roman"/>
        </w:rPr>
        <w:t>township</w:t>
      </w:r>
      <w:proofErr w:type="gramEnd"/>
      <w:r w:rsidR="00477D86" w:rsidRPr="00D232AC">
        <w:rPr>
          <w:rFonts w:ascii="Times New Roman" w:hAnsi="Times New Roman" w:cs="Times New Roman"/>
        </w:rPr>
        <w:t>. In</w:t>
      </w:r>
      <w:r w:rsidR="002A4519" w:rsidRPr="00D232AC">
        <w:rPr>
          <w:rFonts w:ascii="Times New Roman" w:hAnsi="Times New Roman" w:cs="Times New Roman"/>
        </w:rPr>
        <w:t xml:space="preserve"> the workshop, U Thant Zin Phyo</w:t>
      </w:r>
      <w:r w:rsidR="00477D86" w:rsidRPr="00D232AC">
        <w:rPr>
          <w:rFonts w:ascii="Times New Roman" w:hAnsi="Times New Roman" w:cs="Times New Roman"/>
        </w:rPr>
        <w:t xml:space="preserve"> (Senior Program Officer) and </w:t>
      </w:r>
      <w:proofErr w:type="spellStart"/>
      <w:r w:rsidR="00477D86" w:rsidRPr="00D232AC">
        <w:rPr>
          <w:rFonts w:ascii="Times New Roman" w:hAnsi="Times New Roman" w:cs="Times New Roman"/>
        </w:rPr>
        <w:t>Daw</w:t>
      </w:r>
      <w:proofErr w:type="spellEnd"/>
      <w:r w:rsidR="002A4519" w:rsidRPr="00D232AC">
        <w:rPr>
          <w:rFonts w:ascii="Times New Roman" w:hAnsi="Times New Roman" w:cs="Times New Roman"/>
        </w:rPr>
        <w:t xml:space="preserve"> </w:t>
      </w:r>
      <w:proofErr w:type="spellStart"/>
      <w:r w:rsidR="002A4519" w:rsidRPr="00D232AC">
        <w:rPr>
          <w:rFonts w:ascii="Times New Roman" w:hAnsi="Times New Roman" w:cs="Times New Roman"/>
        </w:rPr>
        <w:t>Wint</w:t>
      </w:r>
      <w:proofErr w:type="spellEnd"/>
      <w:r w:rsidR="002A4519" w:rsidRPr="00D232AC">
        <w:rPr>
          <w:rFonts w:ascii="Times New Roman" w:hAnsi="Times New Roman" w:cs="Times New Roman"/>
        </w:rPr>
        <w:t xml:space="preserve"> War </w:t>
      </w:r>
      <w:proofErr w:type="spellStart"/>
      <w:r w:rsidR="002A4519" w:rsidRPr="00D232AC">
        <w:rPr>
          <w:rFonts w:ascii="Times New Roman" w:hAnsi="Times New Roman" w:cs="Times New Roman"/>
        </w:rPr>
        <w:t>Lwin</w:t>
      </w:r>
      <w:proofErr w:type="spellEnd"/>
      <w:r w:rsidR="0027724E" w:rsidRPr="00D232AC">
        <w:rPr>
          <w:rFonts w:ascii="Times New Roman" w:hAnsi="Times New Roman" w:cs="Times New Roman"/>
        </w:rPr>
        <w:t xml:space="preserve"> (</w:t>
      </w:r>
      <w:r w:rsidR="002A4519" w:rsidRPr="00D232AC">
        <w:rPr>
          <w:rFonts w:ascii="Times New Roman" w:hAnsi="Times New Roman" w:cs="Times New Roman"/>
        </w:rPr>
        <w:t>Resear</w:t>
      </w:r>
      <w:r w:rsidR="00477D86" w:rsidRPr="00D232AC">
        <w:rPr>
          <w:rFonts w:ascii="Times New Roman" w:hAnsi="Times New Roman" w:cs="Times New Roman"/>
        </w:rPr>
        <w:t xml:space="preserve">ch Officer) </w:t>
      </w:r>
      <w:r w:rsidR="002A4519" w:rsidRPr="00D232AC">
        <w:rPr>
          <w:rFonts w:ascii="Times New Roman" w:hAnsi="Times New Roman" w:cs="Times New Roman"/>
        </w:rPr>
        <w:t>prese</w:t>
      </w:r>
      <w:r w:rsidR="00477D86" w:rsidRPr="00D232AC">
        <w:rPr>
          <w:rFonts w:ascii="Times New Roman" w:hAnsi="Times New Roman" w:cs="Times New Roman"/>
        </w:rPr>
        <w:t>nted and shared the research findings was undertaken by</w:t>
      </w:r>
      <w:r w:rsidR="0042286A" w:rsidRPr="00D232AC">
        <w:rPr>
          <w:rFonts w:ascii="Times New Roman" w:hAnsi="Times New Roman" w:cs="Times New Roman"/>
        </w:rPr>
        <w:t xml:space="preserve"> </w:t>
      </w:r>
      <w:r w:rsidR="00F73E20" w:rsidRPr="00D232AC">
        <w:rPr>
          <w:rFonts w:ascii="Times New Roman" w:hAnsi="Times New Roman" w:cs="Times New Roman"/>
        </w:rPr>
        <w:t>NAG R</w:t>
      </w:r>
      <w:r w:rsidR="00477D86" w:rsidRPr="00D232AC">
        <w:rPr>
          <w:rFonts w:ascii="Times New Roman" w:hAnsi="Times New Roman" w:cs="Times New Roman"/>
        </w:rPr>
        <w:t>esearch T</w:t>
      </w:r>
      <w:r w:rsidR="0042286A" w:rsidRPr="00D232AC">
        <w:rPr>
          <w:rFonts w:ascii="Times New Roman" w:hAnsi="Times New Roman" w:cs="Times New Roman"/>
        </w:rPr>
        <w:t>eam</w:t>
      </w:r>
      <w:r w:rsidR="00E41B30" w:rsidRPr="00D232AC">
        <w:rPr>
          <w:rFonts w:ascii="Times New Roman" w:hAnsi="Times New Roman" w:cs="Times New Roman"/>
        </w:rPr>
        <w:t xml:space="preserve"> in which </w:t>
      </w:r>
      <w:proofErr w:type="spellStart"/>
      <w:r w:rsidR="00E41B30" w:rsidRPr="00D232AC">
        <w:rPr>
          <w:rFonts w:ascii="Times New Roman" w:hAnsi="Times New Roman" w:cs="Times New Roman"/>
        </w:rPr>
        <w:t>Kyar</w:t>
      </w:r>
      <w:proofErr w:type="spellEnd"/>
      <w:r w:rsidR="00E41B30" w:rsidRPr="00D232AC">
        <w:rPr>
          <w:rFonts w:ascii="Times New Roman" w:hAnsi="Times New Roman" w:cs="Times New Roman"/>
        </w:rPr>
        <w:t xml:space="preserve"> </w:t>
      </w:r>
      <w:proofErr w:type="spellStart"/>
      <w:r w:rsidR="00E41B30" w:rsidRPr="00D232AC">
        <w:rPr>
          <w:rFonts w:ascii="Times New Roman" w:hAnsi="Times New Roman" w:cs="Times New Roman"/>
        </w:rPr>
        <w:t>Phaung</w:t>
      </w:r>
      <w:proofErr w:type="spellEnd"/>
      <w:r w:rsidR="00E41B30" w:rsidRPr="00D232AC">
        <w:rPr>
          <w:rFonts w:ascii="Times New Roman" w:hAnsi="Times New Roman" w:cs="Times New Roman"/>
        </w:rPr>
        <w:t xml:space="preserve"> Survey findings, Political Economy Analysis workshops’ findings </w:t>
      </w:r>
      <w:r w:rsidR="004851ED" w:rsidRPr="00D232AC">
        <w:rPr>
          <w:rFonts w:ascii="Times New Roman" w:hAnsi="Times New Roman" w:cs="Times New Roman"/>
        </w:rPr>
        <w:t>and Fishery stakeholder workshop</w:t>
      </w:r>
      <w:r w:rsidR="00477D86" w:rsidRPr="00D232AC">
        <w:rPr>
          <w:rFonts w:ascii="Times New Roman" w:hAnsi="Times New Roman" w:cs="Times New Roman"/>
        </w:rPr>
        <w:t xml:space="preserve"> findings </w:t>
      </w:r>
      <w:r w:rsidR="0042286A" w:rsidRPr="00D232AC">
        <w:rPr>
          <w:rFonts w:ascii="Times New Roman" w:hAnsi="Times New Roman" w:cs="Times New Roman"/>
        </w:rPr>
        <w:t>to the</w:t>
      </w:r>
      <w:r w:rsidR="00F73E20" w:rsidRPr="00D232AC">
        <w:rPr>
          <w:rFonts w:ascii="Times New Roman" w:hAnsi="Times New Roman" w:cs="Times New Roman"/>
        </w:rPr>
        <w:t xml:space="preserve"> members from</w:t>
      </w:r>
      <w:r w:rsidR="0042286A" w:rsidRPr="00D232AC">
        <w:rPr>
          <w:rFonts w:ascii="Times New Roman" w:hAnsi="Times New Roman" w:cs="Times New Roman"/>
        </w:rPr>
        <w:t xml:space="preserve"> </w:t>
      </w:r>
      <w:proofErr w:type="spellStart"/>
      <w:r w:rsidR="0042286A" w:rsidRPr="00D232AC">
        <w:rPr>
          <w:rFonts w:ascii="Times New Roman" w:hAnsi="Times New Roman" w:cs="Times New Roman"/>
        </w:rPr>
        <w:t>Ayeya</w:t>
      </w:r>
      <w:r w:rsidR="0027724E" w:rsidRPr="00D232AC">
        <w:rPr>
          <w:rFonts w:ascii="Times New Roman" w:hAnsi="Times New Roman" w:cs="Times New Roman"/>
        </w:rPr>
        <w:t>r</w:t>
      </w:r>
      <w:r w:rsidR="0042286A" w:rsidRPr="00D232AC">
        <w:rPr>
          <w:rFonts w:ascii="Times New Roman" w:hAnsi="Times New Roman" w:cs="Times New Roman"/>
        </w:rPr>
        <w:t>waddy</w:t>
      </w:r>
      <w:proofErr w:type="spellEnd"/>
      <w:r w:rsidR="0042286A" w:rsidRPr="00D232AC">
        <w:rPr>
          <w:rFonts w:ascii="Times New Roman" w:hAnsi="Times New Roman" w:cs="Times New Roman"/>
        </w:rPr>
        <w:t xml:space="preserve"> Region Fishery Network and Fisher Development Association</w:t>
      </w:r>
      <w:r w:rsidR="0027724E" w:rsidRPr="00D232AC">
        <w:rPr>
          <w:rFonts w:ascii="Times New Roman" w:hAnsi="Times New Roman" w:cs="Times New Roman"/>
        </w:rPr>
        <w:t>s</w:t>
      </w:r>
      <w:r w:rsidR="0042286A" w:rsidRPr="00D232AC">
        <w:rPr>
          <w:rFonts w:ascii="Times New Roman" w:hAnsi="Times New Roman" w:cs="Times New Roman"/>
        </w:rPr>
        <w:t xml:space="preserve"> from different townships of </w:t>
      </w:r>
      <w:proofErr w:type="spellStart"/>
      <w:r w:rsidR="0042286A" w:rsidRPr="00D232AC">
        <w:rPr>
          <w:rFonts w:ascii="Times New Roman" w:hAnsi="Times New Roman" w:cs="Times New Roman"/>
        </w:rPr>
        <w:t>Ayeyarwaddy</w:t>
      </w:r>
      <w:proofErr w:type="spellEnd"/>
      <w:r w:rsidR="0042286A" w:rsidRPr="00D232AC">
        <w:rPr>
          <w:rFonts w:ascii="Times New Roman" w:hAnsi="Times New Roman" w:cs="Times New Roman"/>
        </w:rPr>
        <w:t xml:space="preserve"> Region.</w:t>
      </w:r>
      <w:r w:rsidR="00E41B30" w:rsidRPr="00D232AC">
        <w:rPr>
          <w:rFonts w:ascii="Times New Roman" w:hAnsi="Times New Roman" w:cs="Times New Roman"/>
        </w:rPr>
        <w:t xml:space="preserve"> </w:t>
      </w:r>
      <w:r w:rsidR="0042286A" w:rsidRPr="00D232AC">
        <w:rPr>
          <w:rFonts w:ascii="Times New Roman" w:hAnsi="Times New Roman" w:cs="Times New Roman"/>
        </w:rPr>
        <w:t xml:space="preserve"> </w:t>
      </w:r>
    </w:p>
    <w:p w14:paraId="3AA37D30" w14:textId="77777777" w:rsidR="00DE2D42" w:rsidRPr="00D232AC" w:rsidRDefault="00EE44E5" w:rsidP="00D232AC">
      <w:pPr>
        <w:pStyle w:val="Heading2"/>
        <w:jc w:val="both"/>
        <w:rPr>
          <w:rFonts w:ascii="Times New Roman" w:hAnsi="Times New Roman" w:cs="Times New Roman"/>
        </w:rPr>
      </w:pPr>
      <w:bookmarkStart w:id="2" w:name="_Toc29909017"/>
      <w:r w:rsidRPr="00D232AC">
        <w:rPr>
          <w:rFonts w:ascii="Times New Roman" w:hAnsi="Times New Roman" w:cs="Times New Roman"/>
        </w:rPr>
        <w:t>Overview of the workshop</w:t>
      </w:r>
      <w:bookmarkEnd w:id="2"/>
    </w:p>
    <w:p w14:paraId="2D067135" w14:textId="77777777" w:rsidR="0042108F" w:rsidRPr="00D232AC" w:rsidRDefault="0042108F" w:rsidP="00D232AC">
      <w:pPr>
        <w:spacing w:after="0"/>
        <w:jc w:val="both"/>
        <w:rPr>
          <w:rFonts w:ascii="Times New Roman" w:hAnsi="Times New Roman" w:cs="Times New Roman"/>
        </w:rPr>
      </w:pPr>
      <w:r w:rsidRPr="00D232AC">
        <w:rPr>
          <w:rFonts w:ascii="Times New Roman" w:hAnsi="Times New Roman" w:cs="Times New Roman"/>
        </w:rPr>
        <w:t xml:space="preserve">The opening speech was done by NAG Project Coordinator and then the Key Findings of Research are shared by U Thant Zin Phyo and </w:t>
      </w:r>
      <w:proofErr w:type="spellStart"/>
      <w:r w:rsidRPr="00D232AC">
        <w:rPr>
          <w:rFonts w:ascii="Times New Roman" w:hAnsi="Times New Roman" w:cs="Times New Roman"/>
        </w:rPr>
        <w:t>Daw</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Wint</w:t>
      </w:r>
      <w:proofErr w:type="spellEnd"/>
      <w:r w:rsidRPr="00D232AC">
        <w:rPr>
          <w:rFonts w:ascii="Times New Roman" w:hAnsi="Times New Roman" w:cs="Times New Roman"/>
        </w:rPr>
        <w:t xml:space="preserve"> War </w:t>
      </w:r>
      <w:proofErr w:type="spellStart"/>
      <w:r w:rsidRPr="00D232AC">
        <w:rPr>
          <w:rFonts w:ascii="Times New Roman" w:hAnsi="Times New Roman" w:cs="Times New Roman"/>
        </w:rPr>
        <w:t>Lwin</w:t>
      </w:r>
      <w:proofErr w:type="spellEnd"/>
      <w:r w:rsidRPr="00D232AC">
        <w:rPr>
          <w:rFonts w:ascii="Times New Roman" w:hAnsi="Times New Roman" w:cs="Times New Roman"/>
        </w:rPr>
        <w:t>.</w:t>
      </w:r>
    </w:p>
    <w:p w14:paraId="6B31BEC4" w14:textId="77777777" w:rsidR="0042108F" w:rsidRPr="00D232AC" w:rsidRDefault="0042108F" w:rsidP="00D232AC">
      <w:pPr>
        <w:spacing w:after="0"/>
        <w:jc w:val="both"/>
        <w:rPr>
          <w:rFonts w:ascii="Times New Roman" w:hAnsi="Times New Roman" w:cs="Times New Roman"/>
        </w:rPr>
      </w:pPr>
      <w:r w:rsidRPr="00D232AC">
        <w:rPr>
          <w:rFonts w:ascii="Times New Roman" w:hAnsi="Times New Roman" w:cs="Times New Roman"/>
        </w:rPr>
        <w:t>The Policy Impact Study Findings which are shared by NAG’s Senior Program Officer to the participants are mentioning as briefly –</w:t>
      </w:r>
    </w:p>
    <w:p w14:paraId="6E704E1A"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The PEA study shows clearly that the new Law and the Regional Government’s policy of allocating Inn and tenders to community groups, has been welcomed by the vast majority of small-scale fishers.  Some quotes from interviews highlight some individual perspectives</w:t>
      </w:r>
    </w:p>
    <w:p w14:paraId="657120AC"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My Income from fishing has increased significantly.  I can now send my children to school</w:t>
      </w:r>
      <w:proofErr w:type="gramStart"/>
      <w:r w:rsidRPr="00D232AC">
        <w:rPr>
          <w:rFonts w:ascii="Times New Roman" w:hAnsi="Times New Roman" w:cs="Times New Roman"/>
        </w:rPr>
        <w:t>”  Small</w:t>
      </w:r>
      <w:proofErr w:type="gramEnd"/>
      <w:r w:rsidRPr="00D232AC">
        <w:rPr>
          <w:rFonts w:ascii="Times New Roman" w:hAnsi="Times New Roman" w:cs="Times New Roman"/>
        </w:rPr>
        <w:t xml:space="preserve">-scale fisher Kant </w:t>
      </w:r>
      <w:proofErr w:type="spellStart"/>
      <w:r w:rsidRPr="00D232AC">
        <w:rPr>
          <w:rFonts w:ascii="Times New Roman" w:hAnsi="Times New Roman" w:cs="Times New Roman"/>
        </w:rPr>
        <w:t>Balar</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Chaung</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Bogale</w:t>
      </w:r>
      <w:proofErr w:type="spellEnd"/>
      <w:r w:rsidRPr="00D232AC">
        <w:rPr>
          <w:rFonts w:ascii="Times New Roman" w:hAnsi="Times New Roman" w:cs="Times New Roman"/>
        </w:rPr>
        <w:t>.</w:t>
      </w:r>
    </w:p>
    <w:p w14:paraId="3FFF4F9C"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“Before we had to do illegal fishing but now that we can fish freely, we use legal methods” small-scale fisher, </w:t>
      </w:r>
      <w:proofErr w:type="spellStart"/>
      <w:r w:rsidRPr="00D232AC">
        <w:rPr>
          <w:rFonts w:ascii="Times New Roman" w:hAnsi="Times New Roman" w:cs="Times New Roman"/>
        </w:rPr>
        <w:t>Thanung</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Kwin</w:t>
      </w:r>
      <w:proofErr w:type="spellEnd"/>
      <w:r w:rsidRPr="00D232AC">
        <w:rPr>
          <w:rFonts w:ascii="Times New Roman" w:hAnsi="Times New Roman" w:cs="Times New Roman"/>
        </w:rPr>
        <w:t xml:space="preserve"> Village, </w:t>
      </w:r>
      <w:proofErr w:type="spellStart"/>
      <w:r w:rsidRPr="00D232AC">
        <w:rPr>
          <w:rFonts w:ascii="Times New Roman" w:hAnsi="Times New Roman" w:cs="Times New Roman"/>
        </w:rPr>
        <w:t>MaUbin</w:t>
      </w:r>
      <w:proofErr w:type="spellEnd"/>
    </w:p>
    <w:p w14:paraId="409DE771"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“Because of giving the fishing rights to the community, the </w:t>
      </w:r>
      <w:proofErr w:type="gramStart"/>
      <w:r w:rsidRPr="00D232AC">
        <w:rPr>
          <w:rFonts w:ascii="Times New Roman" w:hAnsi="Times New Roman" w:cs="Times New Roman"/>
        </w:rPr>
        <w:t xml:space="preserve">relationships between fishers and the </w:t>
      </w:r>
      <w:proofErr w:type="spellStart"/>
      <w:r w:rsidRPr="00D232AC">
        <w:rPr>
          <w:rFonts w:ascii="Times New Roman" w:hAnsi="Times New Roman" w:cs="Times New Roman"/>
        </w:rPr>
        <w:t>DoF</w:t>
      </w:r>
      <w:proofErr w:type="spellEnd"/>
      <w:r w:rsidRPr="00D232AC">
        <w:rPr>
          <w:rFonts w:ascii="Times New Roman" w:hAnsi="Times New Roman" w:cs="Times New Roman"/>
        </w:rPr>
        <w:t xml:space="preserve"> has</w:t>
      </w:r>
      <w:proofErr w:type="gramEnd"/>
      <w:r w:rsidRPr="00D232AC">
        <w:rPr>
          <w:rFonts w:ascii="Times New Roman" w:hAnsi="Times New Roman" w:cs="Times New Roman"/>
        </w:rPr>
        <w:t xml:space="preserve"> improved”. Village leader, Sat </w:t>
      </w:r>
      <w:proofErr w:type="spellStart"/>
      <w:proofErr w:type="gramStart"/>
      <w:r w:rsidRPr="00D232AC">
        <w:rPr>
          <w:rFonts w:ascii="Times New Roman" w:hAnsi="Times New Roman" w:cs="Times New Roman"/>
        </w:rPr>
        <w:t>Wa</w:t>
      </w:r>
      <w:proofErr w:type="spellEnd"/>
      <w:proofErr w:type="gramEnd"/>
      <w:r w:rsidRPr="00D232AC">
        <w:rPr>
          <w:rFonts w:ascii="Times New Roman" w:hAnsi="Times New Roman" w:cs="Times New Roman"/>
        </w:rPr>
        <w:t xml:space="preserve"> Village, </w:t>
      </w:r>
      <w:proofErr w:type="spellStart"/>
      <w:r w:rsidRPr="00D232AC">
        <w:rPr>
          <w:rFonts w:ascii="Times New Roman" w:hAnsi="Times New Roman" w:cs="Times New Roman"/>
        </w:rPr>
        <w:t>Pyapon</w:t>
      </w:r>
      <w:proofErr w:type="spellEnd"/>
      <w:r w:rsidRPr="00D232AC">
        <w:rPr>
          <w:rFonts w:ascii="Times New Roman" w:hAnsi="Times New Roman" w:cs="Times New Roman"/>
        </w:rPr>
        <w:t>.</w:t>
      </w:r>
    </w:p>
    <w:p w14:paraId="04C4B6BE"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The evidence from the field level study suggests that the new law has greatly contributed to the positive outcome to ally more positive interest groups especially among fishers groups. In addition, the coalitions of fishers, MPs, </w:t>
      </w:r>
      <w:proofErr w:type="spellStart"/>
      <w:r w:rsidRPr="00D232AC">
        <w:rPr>
          <w:rFonts w:ascii="Times New Roman" w:hAnsi="Times New Roman" w:cs="Times New Roman"/>
        </w:rPr>
        <w:t>DoF</w:t>
      </w:r>
      <w:proofErr w:type="spellEnd"/>
      <w:r w:rsidRPr="00D232AC">
        <w:rPr>
          <w:rFonts w:ascii="Times New Roman" w:hAnsi="Times New Roman" w:cs="Times New Roman"/>
        </w:rPr>
        <w:t xml:space="preserve"> and other stakeholders through the support of </w:t>
      </w:r>
      <w:proofErr w:type="spellStart"/>
      <w:r w:rsidRPr="00D232AC">
        <w:rPr>
          <w:rFonts w:ascii="Times New Roman" w:hAnsi="Times New Roman" w:cs="Times New Roman"/>
        </w:rPr>
        <w:t>Ayeyarwaddy</w:t>
      </w:r>
      <w:proofErr w:type="spellEnd"/>
      <w:r w:rsidRPr="00D232AC">
        <w:rPr>
          <w:rFonts w:ascii="Times New Roman" w:hAnsi="Times New Roman" w:cs="Times New Roman"/>
        </w:rPr>
        <w:t xml:space="preserve"> Fisheries Partnership has been further developed to provide support to this change process. </w:t>
      </w:r>
    </w:p>
    <w:p w14:paraId="09A33E97" w14:textId="77777777" w:rsidR="003111CC" w:rsidRPr="00D232AC" w:rsidRDefault="003111CC" w:rsidP="00D232AC">
      <w:pPr>
        <w:tabs>
          <w:tab w:val="left" w:pos="1080"/>
        </w:tabs>
        <w:spacing w:after="0"/>
        <w:jc w:val="both"/>
        <w:rPr>
          <w:rFonts w:ascii="Times New Roman" w:hAnsi="Times New Roman" w:cs="Times New Roman"/>
        </w:rPr>
      </w:pPr>
    </w:p>
    <w:p w14:paraId="56A4D6BC"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All the Village leaders interviewed had a positive attitude towards the new law and policies. Small-scale fisher access to fishing grounds and benefits had improved in 5/8 villages.  The capacity of community fisher groups was good or medium in 5/8 communities. Small-scale fishers had to pay additional money to secure fishing rights in 3/8 communities. There was no (or low levels of) conflict between fishers and others in 4/8 communities. Disappointingly, none of the community groups had any conservation measures in place. </w:t>
      </w:r>
    </w:p>
    <w:p w14:paraId="0CCEC6C3"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To understand the situation more deeply, it is necessary to look at each Township and Village group on a case by case basis.</w:t>
      </w:r>
    </w:p>
    <w:p w14:paraId="73ABDFDC" w14:textId="77777777" w:rsidR="003111CC" w:rsidRPr="00D232AC" w:rsidRDefault="003111CC" w:rsidP="00D232AC">
      <w:pPr>
        <w:pStyle w:val="Heading2"/>
        <w:jc w:val="both"/>
        <w:rPr>
          <w:rFonts w:ascii="Times New Roman" w:hAnsi="Times New Roman" w:cs="Times New Roman"/>
        </w:rPr>
      </w:pPr>
      <w:bookmarkStart w:id="3" w:name="_Toc400965458"/>
      <w:bookmarkStart w:id="4" w:name="_Toc29909018"/>
      <w:r w:rsidRPr="00D232AC">
        <w:rPr>
          <w:rFonts w:ascii="Times New Roman" w:hAnsi="Times New Roman" w:cs="Times New Roman"/>
        </w:rPr>
        <w:t>Results by Township and Village</w:t>
      </w:r>
      <w:bookmarkEnd w:id="3"/>
      <w:bookmarkEnd w:id="4"/>
    </w:p>
    <w:p w14:paraId="23B7DD88"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The findings from the study are divided by township to allow for the perspectives of the township fishery officer as well stakeholders in 1-2 villages in each township.</w:t>
      </w:r>
    </w:p>
    <w:p w14:paraId="5FBA5F61" w14:textId="77777777" w:rsidR="003111CC" w:rsidRPr="00D232AC" w:rsidRDefault="00D232AC" w:rsidP="00D232AC">
      <w:pPr>
        <w:pStyle w:val="Heading3"/>
        <w:jc w:val="both"/>
        <w:rPr>
          <w:rFonts w:ascii="Times New Roman" w:hAnsi="Times New Roman" w:cs="Times New Roman"/>
        </w:rPr>
      </w:pPr>
      <w:bookmarkStart w:id="5" w:name="_Toc400776806"/>
      <w:bookmarkStart w:id="6" w:name="_Toc400965460"/>
      <w:bookmarkStart w:id="7" w:name="_Toc29909019"/>
      <w:r>
        <w:rPr>
          <w:rFonts w:ascii="Times New Roman" w:hAnsi="Times New Roman" w:cs="Times New Roman"/>
        </w:rPr>
        <w:t xml:space="preserve">Case Study </w:t>
      </w:r>
      <w:proofErr w:type="gramStart"/>
      <w:r w:rsidR="003111CC" w:rsidRPr="00D232AC">
        <w:rPr>
          <w:rFonts w:ascii="Times New Roman" w:hAnsi="Times New Roman" w:cs="Times New Roman"/>
        </w:rPr>
        <w:t>-  Sat</w:t>
      </w:r>
      <w:proofErr w:type="gramEnd"/>
      <w:r w:rsidR="003111CC" w:rsidRPr="00D232AC">
        <w:rPr>
          <w:rFonts w:ascii="Times New Roman" w:hAnsi="Times New Roman" w:cs="Times New Roman"/>
        </w:rPr>
        <w:t xml:space="preserve"> </w:t>
      </w:r>
      <w:proofErr w:type="spellStart"/>
      <w:r w:rsidR="003111CC" w:rsidRPr="00D232AC">
        <w:rPr>
          <w:rFonts w:ascii="Times New Roman" w:hAnsi="Times New Roman" w:cs="Times New Roman"/>
        </w:rPr>
        <w:t>Wa</w:t>
      </w:r>
      <w:proofErr w:type="spellEnd"/>
      <w:r w:rsidR="003111CC" w:rsidRPr="00D232AC">
        <w:rPr>
          <w:rFonts w:ascii="Times New Roman" w:hAnsi="Times New Roman" w:cs="Times New Roman"/>
        </w:rPr>
        <w:t xml:space="preserve"> Village, </w:t>
      </w:r>
      <w:proofErr w:type="spellStart"/>
      <w:r w:rsidR="003111CC" w:rsidRPr="00D232AC">
        <w:rPr>
          <w:rFonts w:ascii="Times New Roman" w:hAnsi="Times New Roman" w:cs="Times New Roman"/>
        </w:rPr>
        <w:t>Pyapon</w:t>
      </w:r>
      <w:proofErr w:type="spellEnd"/>
      <w:r w:rsidR="003111CC" w:rsidRPr="00D232AC">
        <w:rPr>
          <w:rFonts w:ascii="Times New Roman" w:hAnsi="Times New Roman" w:cs="Times New Roman"/>
        </w:rPr>
        <w:t xml:space="preserve"> township</w:t>
      </w:r>
      <w:bookmarkEnd w:id="5"/>
      <w:bookmarkEnd w:id="6"/>
      <w:bookmarkEnd w:id="7"/>
    </w:p>
    <w:p w14:paraId="0BE9F631"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Through FDA, Sat </w:t>
      </w:r>
      <w:proofErr w:type="spellStart"/>
      <w:proofErr w:type="gramStart"/>
      <w:r w:rsidRPr="00D232AC">
        <w:rPr>
          <w:rFonts w:ascii="Times New Roman" w:hAnsi="Times New Roman" w:cs="Times New Roman"/>
        </w:rPr>
        <w:t>Wa</w:t>
      </w:r>
      <w:proofErr w:type="spellEnd"/>
      <w:proofErr w:type="gramEnd"/>
      <w:r w:rsidRPr="00D232AC">
        <w:rPr>
          <w:rFonts w:ascii="Times New Roman" w:hAnsi="Times New Roman" w:cs="Times New Roman"/>
        </w:rPr>
        <w:t xml:space="preserve"> Village has been allocated the Char Tan Tender since 2014. In the early years, FDA cooperated with a local businessman as he also participated as a member of the FDA. Because </w:t>
      </w:r>
      <w:r w:rsidRPr="00D232AC">
        <w:rPr>
          <w:rFonts w:ascii="Times New Roman" w:hAnsi="Times New Roman" w:cs="Times New Roman"/>
        </w:rPr>
        <w:lastRenderedPageBreak/>
        <w:t xml:space="preserve">of this, most of the community fisheries association member could not fish freely in the area. Since 2016, the businessman has not participated in the community fishery. The businessman reported that he had to use an inconvenient amount of time in cooperating with the community fishers, because fishers were not always willing to pay back the money advanced. The businessman continues to work as a fish collector in the village but is in </w:t>
      </w:r>
      <w:proofErr w:type="spellStart"/>
      <w:r w:rsidRPr="00D232AC">
        <w:rPr>
          <w:rFonts w:ascii="Times New Roman" w:hAnsi="Times New Roman" w:cs="Times New Roman"/>
        </w:rPr>
        <w:t>favour</w:t>
      </w:r>
      <w:proofErr w:type="spellEnd"/>
      <w:r w:rsidRPr="00D232AC">
        <w:rPr>
          <w:rFonts w:ascii="Times New Roman" w:hAnsi="Times New Roman" w:cs="Times New Roman"/>
        </w:rPr>
        <w:t xml:space="preserve"> of the 40 lakh policy as he claims it has reduced conflict between fishers and businessmen. He is hopeful that the new law will reduce the amount of illegal fishing in the area.</w:t>
      </w:r>
    </w:p>
    <w:p w14:paraId="29966322"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Since 2016, the FDA received the fishing rights but there are only 15 active members in the association. Only 10 members (out of the 15 members pay for the tender license fee) and they sub-tender the fishing rights to local small-scale fishers, based on the fishing gears that they use. </w:t>
      </w:r>
    </w:p>
    <w:p w14:paraId="0965E513"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The situation in Sat </w:t>
      </w:r>
      <w:proofErr w:type="spellStart"/>
      <w:proofErr w:type="gramStart"/>
      <w:r w:rsidRPr="00D232AC">
        <w:rPr>
          <w:rFonts w:ascii="Times New Roman" w:hAnsi="Times New Roman" w:cs="Times New Roman"/>
        </w:rPr>
        <w:t>Wa</w:t>
      </w:r>
      <w:proofErr w:type="spellEnd"/>
      <w:proofErr w:type="gramEnd"/>
      <w:r w:rsidRPr="00D232AC">
        <w:rPr>
          <w:rFonts w:ascii="Times New Roman" w:hAnsi="Times New Roman" w:cs="Times New Roman"/>
        </w:rPr>
        <w:t xml:space="preserve"> is generally positive and the new law and 40 lakh policy is popular with the fishers. The main beneficiaries are the 10 stow net fishers who have taken control of the tender, although they are still indebted to the </w:t>
      </w:r>
      <w:proofErr w:type="spellStart"/>
      <w:r w:rsidRPr="00D232AC">
        <w:rPr>
          <w:rFonts w:ascii="Times New Roman" w:hAnsi="Times New Roman" w:cs="Times New Roman"/>
        </w:rPr>
        <w:t>Innthargyi</w:t>
      </w:r>
      <w:proofErr w:type="spellEnd"/>
      <w:r w:rsidRPr="00D232AC">
        <w:rPr>
          <w:rFonts w:ascii="Times New Roman" w:hAnsi="Times New Roman" w:cs="Times New Roman"/>
        </w:rPr>
        <w:t xml:space="preserve">/collector. By combining this group with 25 fishers from the </w:t>
      </w:r>
      <w:proofErr w:type="spellStart"/>
      <w:r w:rsidRPr="00D232AC">
        <w:rPr>
          <w:rFonts w:ascii="Times New Roman" w:hAnsi="Times New Roman" w:cs="Times New Roman"/>
        </w:rPr>
        <w:t>Ka</w:t>
      </w:r>
      <w:proofErr w:type="spellEnd"/>
      <w:r w:rsidRPr="00D232AC">
        <w:rPr>
          <w:rFonts w:ascii="Times New Roman" w:hAnsi="Times New Roman" w:cs="Times New Roman"/>
        </w:rPr>
        <w:t xml:space="preserve"> Dar Tan tender area</w:t>
      </w:r>
      <w:proofErr w:type="gramStart"/>
      <w:r w:rsidRPr="00D232AC">
        <w:rPr>
          <w:rFonts w:ascii="Times New Roman" w:hAnsi="Times New Roman" w:cs="Times New Roman"/>
          <w:i/>
        </w:rPr>
        <w:t xml:space="preserve">,  </w:t>
      </w:r>
      <w:r w:rsidRPr="00D232AC">
        <w:rPr>
          <w:rFonts w:ascii="Times New Roman" w:hAnsi="Times New Roman" w:cs="Times New Roman"/>
        </w:rPr>
        <w:t>the</w:t>
      </w:r>
      <w:proofErr w:type="gramEnd"/>
      <w:r w:rsidRPr="00D232AC">
        <w:rPr>
          <w:rFonts w:ascii="Times New Roman" w:hAnsi="Times New Roman" w:cs="Times New Roman"/>
        </w:rPr>
        <w:t xml:space="preserve"> FDA has been able to meet the requirements of the </w:t>
      </w:r>
      <w:proofErr w:type="spellStart"/>
      <w:r w:rsidRPr="00D232AC">
        <w:rPr>
          <w:rFonts w:ascii="Times New Roman" w:hAnsi="Times New Roman" w:cs="Times New Roman"/>
        </w:rPr>
        <w:t>DoF’s</w:t>
      </w:r>
      <w:proofErr w:type="spellEnd"/>
      <w:r w:rsidRPr="00D232AC">
        <w:rPr>
          <w:rFonts w:ascii="Times New Roman" w:hAnsi="Times New Roman" w:cs="Times New Roman"/>
        </w:rPr>
        <w:t xml:space="preserve"> 40 member rule for tender applications</w:t>
      </w:r>
      <w:r w:rsidRPr="00D232AC">
        <w:rPr>
          <w:rFonts w:ascii="Times New Roman" w:hAnsi="Times New Roman" w:cs="Times New Roman"/>
          <w:i/>
        </w:rPr>
        <w:t>.</w:t>
      </w:r>
      <w:r w:rsidRPr="00D232AC">
        <w:rPr>
          <w:rFonts w:ascii="Times New Roman" w:hAnsi="Times New Roman" w:cs="Times New Roman"/>
        </w:rPr>
        <w:t xml:space="preserve"> Uniting these two groups has created some disagreement on issues but they have been able to resolve them. The stow net </w:t>
      </w:r>
      <w:proofErr w:type="gramStart"/>
      <w:r w:rsidRPr="00D232AC">
        <w:rPr>
          <w:rFonts w:ascii="Times New Roman" w:hAnsi="Times New Roman" w:cs="Times New Roman"/>
        </w:rPr>
        <w:t>group,</w:t>
      </w:r>
      <w:proofErr w:type="gramEnd"/>
      <w:r w:rsidRPr="00D232AC">
        <w:rPr>
          <w:rFonts w:ascii="Times New Roman" w:hAnsi="Times New Roman" w:cs="Times New Roman"/>
        </w:rPr>
        <w:t xml:space="preserve"> still have to borrow money from the village collector at a 10% interest per month? , </w:t>
      </w:r>
      <w:proofErr w:type="gramStart"/>
      <w:r w:rsidRPr="00D232AC">
        <w:rPr>
          <w:rFonts w:ascii="Times New Roman" w:hAnsi="Times New Roman" w:cs="Times New Roman"/>
        </w:rPr>
        <w:t>weakening</w:t>
      </w:r>
      <w:proofErr w:type="gramEnd"/>
      <w:r w:rsidRPr="00D232AC">
        <w:rPr>
          <w:rFonts w:ascii="Times New Roman" w:hAnsi="Times New Roman" w:cs="Times New Roman"/>
        </w:rPr>
        <w:t xml:space="preserve"> their co-management and fish marketing position. The stow net fishers report that through the co-</w:t>
      </w:r>
      <w:proofErr w:type="spellStart"/>
      <w:r w:rsidRPr="00D232AC">
        <w:rPr>
          <w:rFonts w:ascii="Times New Roman" w:hAnsi="Times New Roman" w:cs="Times New Roman"/>
        </w:rPr>
        <w:t>managenent</w:t>
      </w:r>
      <w:proofErr w:type="spellEnd"/>
      <w:r w:rsidRPr="00D232AC">
        <w:rPr>
          <w:rFonts w:ascii="Times New Roman" w:hAnsi="Times New Roman" w:cs="Times New Roman"/>
        </w:rPr>
        <w:t xml:space="preserve"> policy, the cost of fishing gear (stow net) </w:t>
      </w:r>
      <w:proofErr w:type="spellStart"/>
      <w:r w:rsidRPr="00D232AC">
        <w:rPr>
          <w:rFonts w:ascii="Times New Roman" w:hAnsi="Times New Roman" w:cs="Times New Roman"/>
        </w:rPr>
        <w:t>licence</w:t>
      </w:r>
      <w:proofErr w:type="spellEnd"/>
      <w:r w:rsidRPr="00D232AC">
        <w:rPr>
          <w:rFonts w:ascii="Times New Roman" w:hAnsi="Times New Roman" w:cs="Times New Roman"/>
        </w:rPr>
        <w:t xml:space="preserve"> fees have reduced, which is welcomed by them. However, they are against the annual 10% rise in the tender floor price.  </w:t>
      </w:r>
    </w:p>
    <w:p w14:paraId="2511B596"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Small-scale fishers are unable to benefit directly from the community tender, due to their lack of capital for investment in larger-scale fishing gear such as stow nets, and access to credit in order to engage more directly in the tender application process. Were they able to buy stow nets, then this could create a new problem as the fishery would probably not be able to support a large increase in stow net fishing effort. </w:t>
      </w:r>
    </w:p>
    <w:p w14:paraId="3370115C"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The Village leader is supportive of the 40 lakh policy as fisher investment costs have decreased and their incomes should improve.  He appreciates the cooperation with the FDA, which has resulted in a reduction in conflict between fishers. </w:t>
      </w:r>
      <w:proofErr w:type="gramStart"/>
      <w:r w:rsidRPr="00D232AC">
        <w:rPr>
          <w:rFonts w:ascii="Times New Roman" w:hAnsi="Times New Roman" w:cs="Times New Roman"/>
        </w:rPr>
        <w:t>and</w:t>
      </w:r>
      <w:proofErr w:type="gramEnd"/>
      <w:r w:rsidRPr="00D232AC">
        <w:rPr>
          <w:rFonts w:ascii="Times New Roman" w:hAnsi="Times New Roman" w:cs="Times New Roman"/>
        </w:rPr>
        <w:t xml:space="preserve"> illegal fishing activities in the area. The stow net group requested the village leader to allow them to operate 11 stow nets in the 10 tender points but this was refused, as other fishers and the </w:t>
      </w:r>
      <w:proofErr w:type="spellStart"/>
      <w:r w:rsidRPr="00D232AC">
        <w:rPr>
          <w:rFonts w:ascii="Times New Roman" w:hAnsi="Times New Roman" w:cs="Times New Roman"/>
        </w:rPr>
        <w:t>DoF</w:t>
      </w:r>
      <w:proofErr w:type="spellEnd"/>
      <w:r w:rsidRPr="00D232AC">
        <w:rPr>
          <w:rFonts w:ascii="Times New Roman" w:hAnsi="Times New Roman" w:cs="Times New Roman"/>
        </w:rPr>
        <w:t xml:space="preserve"> were against the idea. This is a good example of co-management in action. </w:t>
      </w:r>
    </w:p>
    <w:p w14:paraId="6D56D667"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As this is a tender fishing ground, the fishers argue that no conservation </w:t>
      </w:r>
      <w:proofErr w:type="spellStart"/>
      <w:r w:rsidRPr="00D232AC">
        <w:rPr>
          <w:rFonts w:ascii="Times New Roman" w:hAnsi="Times New Roman" w:cs="Times New Roman"/>
        </w:rPr>
        <w:t>mesures</w:t>
      </w:r>
      <w:proofErr w:type="spellEnd"/>
      <w:r w:rsidRPr="00D232AC">
        <w:rPr>
          <w:rFonts w:ascii="Times New Roman" w:hAnsi="Times New Roman" w:cs="Times New Roman"/>
        </w:rPr>
        <w:t xml:space="preserve"> are possible. In fact they are wrong on this point. The enforcement of a minimum mesh size for the cod end of stow nets is a conservation measure and should be considered by the group. </w:t>
      </w:r>
    </w:p>
    <w:p w14:paraId="376C2168"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The community is confident of receiving the fishing rights in the future, as they are well organized and think that they are co-managing well. They have a very good relationship with the </w:t>
      </w:r>
      <w:proofErr w:type="spellStart"/>
      <w:r w:rsidRPr="00D232AC">
        <w:rPr>
          <w:rFonts w:ascii="Times New Roman" w:hAnsi="Times New Roman" w:cs="Times New Roman"/>
        </w:rPr>
        <w:t>DoF</w:t>
      </w:r>
      <w:proofErr w:type="spellEnd"/>
      <w:r w:rsidRPr="00D232AC">
        <w:rPr>
          <w:rFonts w:ascii="Times New Roman" w:hAnsi="Times New Roman" w:cs="Times New Roman"/>
        </w:rPr>
        <w:t xml:space="preserve"> township officer and appreciate the support provided to them, including ID cards and actions to prevent illegal fishing. </w:t>
      </w:r>
    </w:p>
    <w:p w14:paraId="4A4A7383"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The charts below illustrate how stakeholder influence and importance has changed in Sat </w:t>
      </w:r>
      <w:proofErr w:type="spellStart"/>
      <w:proofErr w:type="gramStart"/>
      <w:r w:rsidRPr="00D232AC">
        <w:rPr>
          <w:rFonts w:ascii="Times New Roman" w:hAnsi="Times New Roman" w:cs="Times New Roman"/>
        </w:rPr>
        <w:t>Wa</w:t>
      </w:r>
      <w:proofErr w:type="spellEnd"/>
      <w:proofErr w:type="gramEnd"/>
      <w:r w:rsidRPr="00D232AC">
        <w:rPr>
          <w:rFonts w:ascii="Times New Roman" w:hAnsi="Times New Roman" w:cs="Times New Roman"/>
        </w:rPr>
        <w:t>, since the fisheries reforms were implemented. The importance and influence of collectors/</w:t>
      </w:r>
      <w:proofErr w:type="spellStart"/>
      <w:r w:rsidRPr="00D232AC">
        <w:rPr>
          <w:rFonts w:ascii="Times New Roman" w:hAnsi="Times New Roman" w:cs="Times New Roman"/>
        </w:rPr>
        <w:t>innthaygi</w:t>
      </w:r>
      <w:proofErr w:type="spellEnd"/>
      <w:r w:rsidRPr="00D232AC">
        <w:rPr>
          <w:rFonts w:ascii="Times New Roman" w:hAnsi="Times New Roman" w:cs="Times New Roman"/>
        </w:rPr>
        <w:t xml:space="preserve"> has declined. Small-scale fisher importance has increased but not their influence.  Engagement in the co-management process has strengthened the importance and influence of GAD and MPs, possibly at the expense of the village </w:t>
      </w:r>
      <w:proofErr w:type="gramStart"/>
      <w:r w:rsidRPr="00D232AC">
        <w:rPr>
          <w:rFonts w:ascii="Times New Roman" w:hAnsi="Times New Roman" w:cs="Times New Roman"/>
        </w:rPr>
        <w:t>authority who appear</w:t>
      </w:r>
      <w:proofErr w:type="gramEnd"/>
      <w:r w:rsidRPr="00D232AC">
        <w:rPr>
          <w:rFonts w:ascii="Times New Roman" w:hAnsi="Times New Roman" w:cs="Times New Roman"/>
        </w:rPr>
        <w:t xml:space="preserve"> to have lost some influence but who have gained in importance.  The position of </w:t>
      </w:r>
      <w:proofErr w:type="spellStart"/>
      <w:r w:rsidRPr="00D232AC">
        <w:rPr>
          <w:rFonts w:ascii="Times New Roman" w:hAnsi="Times New Roman" w:cs="Times New Roman"/>
        </w:rPr>
        <w:t>DoF</w:t>
      </w:r>
      <w:proofErr w:type="spellEnd"/>
      <w:r w:rsidRPr="00D232AC">
        <w:rPr>
          <w:rFonts w:ascii="Times New Roman" w:hAnsi="Times New Roman" w:cs="Times New Roman"/>
        </w:rPr>
        <w:t xml:space="preserve"> has not changed so much, due to their positive engagement in the process and the good relations with all stakeholders.  </w:t>
      </w:r>
    </w:p>
    <w:p w14:paraId="253E558A" w14:textId="77777777" w:rsidR="003111CC" w:rsidRPr="00D232AC" w:rsidRDefault="003111CC" w:rsidP="00D232AC">
      <w:pPr>
        <w:spacing w:after="0"/>
        <w:jc w:val="both"/>
        <w:rPr>
          <w:rFonts w:ascii="Times New Roman" w:hAnsi="Times New Roman" w:cs="Times New Roman"/>
        </w:rPr>
      </w:pPr>
      <w:r w:rsidRPr="00D232AC">
        <w:rPr>
          <w:rFonts w:ascii="Times New Roman" w:hAnsi="Times New Roman" w:cs="Times New Roman"/>
        </w:rPr>
        <w:t xml:space="preserve">In the case of Sat </w:t>
      </w:r>
      <w:proofErr w:type="spellStart"/>
      <w:proofErr w:type="gramStart"/>
      <w:r w:rsidRPr="00D232AC">
        <w:rPr>
          <w:rFonts w:ascii="Times New Roman" w:hAnsi="Times New Roman" w:cs="Times New Roman"/>
        </w:rPr>
        <w:t>Wa</w:t>
      </w:r>
      <w:proofErr w:type="spellEnd"/>
      <w:proofErr w:type="gramEnd"/>
      <w:r w:rsidRPr="00D232AC">
        <w:rPr>
          <w:rFonts w:ascii="Times New Roman" w:hAnsi="Times New Roman" w:cs="Times New Roman"/>
        </w:rPr>
        <w:t xml:space="preserve">, the relative success of this co-management arrangement may be largely due to the facilitation by the FDA and strong support from the </w:t>
      </w:r>
      <w:proofErr w:type="spellStart"/>
      <w:r w:rsidRPr="00D232AC">
        <w:rPr>
          <w:rFonts w:ascii="Times New Roman" w:hAnsi="Times New Roman" w:cs="Times New Roman"/>
        </w:rPr>
        <w:t>DoF</w:t>
      </w:r>
      <w:proofErr w:type="spellEnd"/>
      <w:r w:rsidRPr="00D232AC">
        <w:rPr>
          <w:rFonts w:ascii="Times New Roman" w:hAnsi="Times New Roman" w:cs="Times New Roman"/>
        </w:rPr>
        <w:t xml:space="preserve"> and the Village administration </w:t>
      </w:r>
    </w:p>
    <w:p w14:paraId="636446A7" w14:textId="77777777" w:rsidR="00391FCE" w:rsidRPr="00D232AC" w:rsidRDefault="003111CC" w:rsidP="00D232AC">
      <w:pPr>
        <w:keepNext/>
        <w:spacing w:after="0"/>
        <w:jc w:val="both"/>
        <w:rPr>
          <w:rFonts w:ascii="Times New Roman" w:hAnsi="Times New Roman" w:cs="Times New Roman"/>
        </w:rPr>
      </w:pPr>
      <w:r w:rsidRPr="00D232AC">
        <w:rPr>
          <w:rFonts w:ascii="Times New Roman" w:hAnsi="Times New Roman" w:cs="Times New Roman"/>
        </w:rPr>
        <w:lastRenderedPageBreak/>
        <w:t xml:space="preserve"> </w:t>
      </w:r>
      <w:r w:rsidRPr="00D232AC">
        <w:rPr>
          <w:rFonts w:ascii="Times New Roman" w:hAnsi="Times New Roman" w:cs="Times New Roman"/>
          <w:noProof/>
        </w:rPr>
        <w:drawing>
          <wp:inline distT="0" distB="0" distL="0" distR="0" wp14:anchorId="062DBBE7" wp14:editId="238E4F88">
            <wp:extent cx="2679700" cy="2275123"/>
            <wp:effectExtent l="25400" t="25400" r="1270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90" cy="2277831"/>
                    </a:xfrm>
                    <a:prstGeom prst="rect">
                      <a:avLst/>
                    </a:prstGeom>
                    <a:noFill/>
                    <a:ln>
                      <a:solidFill>
                        <a:schemeClr val="tx1"/>
                      </a:solidFill>
                    </a:ln>
                  </pic:spPr>
                </pic:pic>
              </a:graphicData>
            </a:graphic>
          </wp:inline>
        </w:drawing>
      </w:r>
      <w:r w:rsidRPr="00D232AC">
        <w:rPr>
          <w:rFonts w:ascii="Times New Roman" w:hAnsi="Times New Roman" w:cs="Times New Roman"/>
          <w:noProof/>
        </w:rPr>
        <w:drawing>
          <wp:inline distT="0" distB="0" distL="0" distR="0" wp14:anchorId="258DDA3E" wp14:editId="4DFA3B17">
            <wp:extent cx="2933700" cy="2288981"/>
            <wp:effectExtent l="25400" t="25400" r="12700" b="2286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403" cy="2290309"/>
                    </a:xfrm>
                    <a:prstGeom prst="rect">
                      <a:avLst/>
                    </a:prstGeom>
                    <a:noFill/>
                    <a:ln>
                      <a:solidFill>
                        <a:schemeClr val="tx1"/>
                      </a:solidFill>
                    </a:ln>
                  </pic:spPr>
                </pic:pic>
              </a:graphicData>
            </a:graphic>
          </wp:inline>
        </w:drawing>
      </w:r>
    </w:p>
    <w:p w14:paraId="18F7655D" w14:textId="77777777" w:rsidR="003111CC" w:rsidRPr="00D232AC" w:rsidRDefault="00391FCE" w:rsidP="00D232AC">
      <w:pPr>
        <w:pStyle w:val="Caption"/>
        <w:spacing w:after="0" w:line="276" w:lineRule="auto"/>
        <w:jc w:val="both"/>
        <w:rPr>
          <w:rFonts w:ascii="Times New Roman" w:hAnsi="Times New Roman" w:cs="Times New Roman"/>
          <w:b w:val="0"/>
          <w:sz w:val="22"/>
          <w:szCs w:val="22"/>
        </w:rPr>
      </w:pPr>
      <w:proofErr w:type="gramStart"/>
      <w:r w:rsidRPr="00D232AC">
        <w:rPr>
          <w:rFonts w:ascii="Times New Roman" w:hAnsi="Times New Roman" w:cs="Times New Roman"/>
          <w:sz w:val="22"/>
          <w:szCs w:val="22"/>
        </w:rPr>
        <w:t xml:space="preserve">Figure </w:t>
      </w:r>
      <w:r w:rsidRPr="00D232AC">
        <w:rPr>
          <w:rFonts w:ascii="Times New Roman" w:hAnsi="Times New Roman" w:cs="Times New Roman"/>
          <w:sz w:val="22"/>
          <w:szCs w:val="22"/>
        </w:rPr>
        <w:fldChar w:fldCharType="begin"/>
      </w:r>
      <w:r w:rsidRPr="00D232AC">
        <w:rPr>
          <w:rFonts w:ascii="Times New Roman" w:hAnsi="Times New Roman" w:cs="Times New Roman"/>
          <w:sz w:val="22"/>
          <w:szCs w:val="22"/>
        </w:rPr>
        <w:instrText xml:space="preserve"> SEQ Figure \* ARABIC </w:instrText>
      </w:r>
      <w:r w:rsidRPr="00D232AC">
        <w:rPr>
          <w:rFonts w:ascii="Times New Roman" w:hAnsi="Times New Roman" w:cs="Times New Roman"/>
          <w:sz w:val="22"/>
          <w:szCs w:val="22"/>
        </w:rPr>
        <w:fldChar w:fldCharType="separate"/>
      </w:r>
      <w:r w:rsidRPr="00D232AC">
        <w:rPr>
          <w:rFonts w:ascii="Times New Roman" w:hAnsi="Times New Roman" w:cs="Times New Roman"/>
          <w:noProof/>
          <w:sz w:val="22"/>
          <w:szCs w:val="22"/>
        </w:rPr>
        <w:t>1</w:t>
      </w:r>
      <w:r w:rsidRPr="00D232AC">
        <w:rPr>
          <w:rFonts w:ascii="Times New Roman" w:hAnsi="Times New Roman" w:cs="Times New Roman"/>
          <w:sz w:val="22"/>
          <w:szCs w:val="22"/>
        </w:rPr>
        <w:fldChar w:fldCharType="end"/>
      </w:r>
      <w:r w:rsidRPr="00D232AC">
        <w:rPr>
          <w:rFonts w:ascii="Times New Roman" w:hAnsi="Times New Roman" w:cs="Times New Roman"/>
          <w:sz w:val="22"/>
          <w:szCs w:val="22"/>
        </w:rPr>
        <w:t>.</w:t>
      </w:r>
      <w:proofErr w:type="gramEnd"/>
      <w:r w:rsidRPr="00D232AC">
        <w:rPr>
          <w:rFonts w:ascii="Times New Roman" w:hAnsi="Times New Roman" w:cs="Times New Roman"/>
          <w:sz w:val="22"/>
          <w:szCs w:val="22"/>
        </w:rPr>
        <w:t xml:space="preserve"> Sat </w:t>
      </w:r>
      <w:proofErr w:type="spellStart"/>
      <w:proofErr w:type="gramStart"/>
      <w:r w:rsidRPr="00D232AC">
        <w:rPr>
          <w:rFonts w:ascii="Times New Roman" w:hAnsi="Times New Roman" w:cs="Times New Roman"/>
          <w:sz w:val="22"/>
          <w:szCs w:val="22"/>
        </w:rPr>
        <w:t>Wa</w:t>
      </w:r>
      <w:proofErr w:type="spellEnd"/>
      <w:proofErr w:type="gramEnd"/>
      <w:r w:rsidRPr="00D232AC">
        <w:rPr>
          <w:rFonts w:ascii="Times New Roman" w:hAnsi="Times New Roman" w:cs="Times New Roman"/>
          <w:sz w:val="22"/>
          <w:szCs w:val="22"/>
        </w:rPr>
        <w:t xml:space="preserve"> stakeholder importance and influence Before and After </w:t>
      </w:r>
      <w:proofErr w:type="spellStart"/>
      <w:r w:rsidRPr="00D232AC">
        <w:rPr>
          <w:rFonts w:ascii="Times New Roman" w:hAnsi="Times New Roman" w:cs="Times New Roman"/>
          <w:sz w:val="22"/>
          <w:szCs w:val="22"/>
        </w:rPr>
        <w:t>Ayeyarwaddy</w:t>
      </w:r>
      <w:proofErr w:type="spellEnd"/>
      <w:r w:rsidRPr="00D232AC">
        <w:rPr>
          <w:rFonts w:ascii="Times New Roman" w:hAnsi="Times New Roman" w:cs="Times New Roman"/>
          <w:sz w:val="22"/>
          <w:szCs w:val="22"/>
        </w:rPr>
        <w:t xml:space="preserve"> Fisheries Reform</w:t>
      </w:r>
    </w:p>
    <w:p w14:paraId="65F85B74" w14:textId="77777777" w:rsidR="003111CC" w:rsidRPr="00D232AC" w:rsidRDefault="003111CC" w:rsidP="00D232AC">
      <w:pPr>
        <w:tabs>
          <w:tab w:val="left" w:pos="1080"/>
        </w:tabs>
        <w:spacing w:after="0"/>
        <w:jc w:val="both"/>
        <w:rPr>
          <w:rFonts w:ascii="Times New Roman" w:hAnsi="Times New Roman" w:cs="Times New Roman"/>
        </w:rPr>
      </w:pPr>
    </w:p>
    <w:p w14:paraId="03D9539A" w14:textId="77777777" w:rsidR="003111CC" w:rsidRPr="00D232AC" w:rsidRDefault="003111CC" w:rsidP="00D232AC">
      <w:pPr>
        <w:tabs>
          <w:tab w:val="left" w:pos="1080"/>
        </w:tabs>
        <w:spacing w:after="0"/>
        <w:jc w:val="both"/>
        <w:rPr>
          <w:rFonts w:ascii="Times New Roman" w:hAnsi="Times New Roman" w:cs="Times New Roman"/>
        </w:rPr>
      </w:pPr>
      <w:r w:rsidRPr="00D232AC">
        <w:rPr>
          <w:rFonts w:ascii="Times New Roman" w:hAnsi="Times New Roman" w:cs="Times New Roman"/>
        </w:rPr>
        <w:t xml:space="preserve">Then, the key 10 points of PEA findings for </w:t>
      </w:r>
      <w:proofErr w:type="spellStart"/>
      <w:r w:rsidRPr="00D232AC">
        <w:rPr>
          <w:rFonts w:ascii="Times New Roman" w:hAnsi="Times New Roman" w:cs="Times New Roman"/>
        </w:rPr>
        <w:t>Ayeyarwddy</w:t>
      </w:r>
      <w:proofErr w:type="spellEnd"/>
      <w:r w:rsidRPr="00D232AC">
        <w:rPr>
          <w:rFonts w:ascii="Times New Roman" w:hAnsi="Times New Roman" w:cs="Times New Roman"/>
        </w:rPr>
        <w:t xml:space="preserve"> are shared again at the end of the Polity Economy Section and these are as following –</w:t>
      </w:r>
    </w:p>
    <w:p w14:paraId="4368E1FC" w14:textId="77777777" w:rsidR="003111CC"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1. - Competing Fisher Groups</w:t>
      </w:r>
    </w:p>
    <w:p w14:paraId="29B24C60"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2- Raising Funds to Cover the Floor Price</w:t>
      </w:r>
    </w:p>
    <w:p w14:paraId="3828D1D2"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3. Fisher Group Size v. Fishery Resource</w:t>
      </w:r>
    </w:p>
    <w:p w14:paraId="1106420E"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4. ‘Fake Groups’</w:t>
      </w:r>
    </w:p>
    <w:p w14:paraId="3820C19E"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5. Control of Community Inn/tenders</w:t>
      </w:r>
    </w:p>
    <w:p w14:paraId="5BB09C85"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6. Resale of Community Inn/tenders</w:t>
      </w:r>
    </w:p>
    <w:p w14:paraId="21717728"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7. Demarcation of fishing grounds</w:t>
      </w:r>
    </w:p>
    <w:p w14:paraId="18F4EF08"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8. The Annual 10% Floor Price Increase</w:t>
      </w:r>
    </w:p>
    <w:p w14:paraId="0782D3E9"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9.  Short Inn/tender Lease Duration</w:t>
      </w:r>
    </w:p>
    <w:p w14:paraId="4108487E" w14:textId="77777777" w:rsidR="00391FCE" w:rsidRPr="00D232AC" w:rsidRDefault="00391FCE" w:rsidP="00D232AC">
      <w:pPr>
        <w:pStyle w:val="ListParagraph"/>
        <w:numPr>
          <w:ilvl w:val="0"/>
          <w:numId w:val="6"/>
        </w:numPr>
        <w:tabs>
          <w:tab w:val="left" w:pos="1080"/>
        </w:tabs>
        <w:spacing w:after="0"/>
        <w:jc w:val="both"/>
        <w:rPr>
          <w:rFonts w:ascii="Times New Roman" w:hAnsi="Times New Roman" w:cs="Times New Roman"/>
        </w:rPr>
      </w:pPr>
      <w:r w:rsidRPr="00D232AC">
        <w:rPr>
          <w:rFonts w:ascii="Times New Roman" w:hAnsi="Times New Roman" w:cs="Times New Roman"/>
        </w:rPr>
        <w:t>Challenge 10. A Lack of Fishery Management Planning &amp; Monitoring</w:t>
      </w:r>
    </w:p>
    <w:p w14:paraId="75D1E21C" w14:textId="77777777" w:rsidR="00D232AC" w:rsidRPr="00D232AC" w:rsidRDefault="00D232AC" w:rsidP="00D232AC">
      <w:pPr>
        <w:tabs>
          <w:tab w:val="left" w:pos="1080"/>
        </w:tabs>
        <w:spacing w:after="0"/>
        <w:jc w:val="both"/>
        <w:rPr>
          <w:rFonts w:ascii="Times New Roman" w:hAnsi="Times New Roman" w:cs="Times New Roman"/>
        </w:rPr>
      </w:pPr>
    </w:p>
    <w:p w14:paraId="0FDC524C" w14:textId="77777777" w:rsidR="00391FCE" w:rsidRPr="00D232AC" w:rsidRDefault="00D232AC" w:rsidP="00D232AC">
      <w:pPr>
        <w:tabs>
          <w:tab w:val="left" w:pos="1080"/>
        </w:tabs>
        <w:spacing w:after="0"/>
        <w:jc w:val="both"/>
        <w:rPr>
          <w:rFonts w:ascii="Times New Roman" w:hAnsi="Times New Roman" w:cs="Times New Roman"/>
        </w:rPr>
      </w:pPr>
      <w:r w:rsidRPr="00D232AC">
        <w:rPr>
          <w:rFonts w:ascii="Times New Roman" w:hAnsi="Times New Roman" w:cs="Times New Roman"/>
        </w:rPr>
        <w:tab/>
      </w:r>
      <w:r w:rsidR="00391FCE" w:rsidRPr="00D232AC">
        <w:rPr>
          <w:rFonts w:ascii="Times New Roman" w:hAnsi="Times New Roman" w:cs="Times New Roman"/>
        </w:rPr>
        <w:t xml:space="preserve">After the end of PEA section, </w:t>
      </w:r>
      <w:proofErr w:type="spellStart"/>
      <w:r w:rsidR="00391FCE" w:rsidRPr="00D232AC">
        <w:rPr>
          <w:rFonts w:ascii="Times New Roman" w:hAnsi="Times New Roman" w:cs="Times New Roman"/>
        </w:rPr>
        <w:t>Daw</w:t>
      </w:r>
      <w:proofErr w:type="spellEnd"/>
      <w:r w:rsidR="00391FCE" w:rsidRPr="00D232AC">
        <w:rPr>
          <w:rFonts w:ascii="Times New Roman" w:hAnsi="Times New Roman" w:cs="Times New Roman"/>
        </w:rPr>
        <w:t xml:space="preserve"> </w:t>
      </w:r>
      <w:proofErr w:type="spellStart"/>
      <w:r w:rsidR="00391FCE" w:rsidRPr="00D232AC">
        <w:rPr>
          <w:rFonts w:ascii="Times New Roman" w:hAnsi="Times New Roman" w:cs="Times New Roman"/>
        </w:rPr>
        <w:t>Wint</w:t>
      </w:r>
      <w:proofErr w:type="spellEnd"/>
      <w:r w:rsidR="00391FCE" w:rsidRPr="00D232AC">
        <w:rPr>
          <w:rFonts w:ascii="Times New Roman" w:hAnsi="Times New Roman" w:cs="Times New Roman"/>
        </w:rPr>
        <w:t xml:space="preserve"> War </w:t>
      </w:r>
      <w:proofErr w:type="spellStart"/>
      <w:r w:rsidR="00391FCE" w:rsidRPr="00D232AC">
        <w:rPr>
          <w:rFonts w:ascii="Times New Roman" w:hAnsi="Times New Roman" w:cs="Times New Roman"/>
        </w:rPr>
        <w:t>Lwin</w:t>
      </w:r>
      <w:proofErr w:type="spellEnd"/>
      <w:r w:rsidR="00391FCE" w:rsidRPr="00D232AC">
        <w:rPr>
          <w:rFonts w:ascii="Times New Roman" w:hAnsi="Times New Roman" w:cs="Times New Roman"/>
        </w:rPr>
        <w:t xml:space="preserve"> shared the </w:t>
      </w:r>
      <w:proofErr w:type="spellStart"/>
      <w:r w:rsidR="00391FCE" w:rsidRPr="00D232AC">
        <w:rPr>
          <w:rFonts w:ascii="Times New Roman" w:hAnsi="Times New Roman" w:cs="Times New Roman"/>
        </w:rPr>
        <w:t>Kyar</w:t>
      </w:r>
      <w:proofErr w:type="spellEnd"/>
      <w:r w:rsidR="00391FCE" w:rsidRPr="00D232AC">
        <w:rPr>
          <w:rFonts w:ascii="Times New Roman" w:hAnsi="Times New Roman" w:cs="Times New Roman"/>
        </w:rPr>
        <w:t xml:space="preserve"> </w:t>
      </w:r>
      <w:proofErr w:type="spellStart"/>
      <w:r w:rsidR="00391FCE" w:rsidRPr="00D232AC">
        <w:rPr>
          <w:rFonts w:ascii="Times New Roman" w:hAnsi="Times New Roman" w:cs="Times New Roman"/>
        </w:rPr>
        <w:t>Phong</w:t>
      </w:r>
      <w:proofErr w:type="spellEnd"/>
      <w:r w:rsidR="00391FCE" w:rsidRPr="00D232AC">
        <w:rPr>
          <w:rFonts w:ascii="Times New Roman" w:hAnsi="Times New Roman" w:cs="Times New Roman"/>
        </w:rPr>
        <w:t xml:space="preserve"> Study Key Findings to the participants and the brief information share to participants are as following –</w:t>
      </w:r>
    </w:p>
    <w:p w14:paraId="124DE67C" w14:textId="77777777" w:rsidR="00391FCE" w:rsidRPr="00D232AC" w:rsidRDefault="00D232AC" w:rsidP="00D232AC">
      <w:pPr>
        <w:tabs>
          <w:tab w:val="left" w:pos="1080"/>
        </w:tabs>
        <w:spacing w:after="0"/>
        <w:jc w:val="both"/>
        <w:rPr>
          <w:rFonts w:ascii="Times New Roman" w:hAnsi="Times New Roman" w:cs="Times New Roman"/>
        </w:rPr>
      </w:pPr>
      <w:r w:rsidRPr="00D232AC">
        <w:rPr>
          <w:rFonts w:ascii="Times New Roman" w:hAnsi="Times New Roman" w:cs="Times New Roman"/>
        </w:rPr>
        <w:t>Why d</w:t>
      </w:r>
      <w:r w:rsidRPr="00D232AC">
        <w:rPr>
          <w:rFonts w:ascii="Times New Roman" w:hAnsi="Times New Roman" w:cs="Times New Roman"/>
          <w:lang w:val="en-AU"/>
        </w:rPr>
        <w:t>o</w:t>
      </w:r>
      <w:r w:rsidRPr="00D232AC">
        <w:rPr>
          <w:rFonts w:ascii="Times New Roman" w:hAnsi="Times New Roman" w:cs="Times New Roman"/>
        </w:rPr>
        <w:t xml:space="preserve"> we conduct </w:t>
      </w:r>
      <w:proofErr w:type="spellStart"/>
      <w:r w:rsidRPr="00D232AC">
        <w:rPr>
          <w:rFonts w:ascii="Times New Roman" w:hAnsi="Times New Roman" w:cs="Times New Roman"/>
        </w:rPr>
        <w:t>th</w:t>
      </w:r>
      <w:proofErr w:type="spellEnd"/>
      <w:r w:rsidRPr="00D232AC">
        <w:rPr>
          <w:rFonts w:ascii="Times New Roman" w:hAnsi="Times New Roman" w:cs="Times New Roman"/>
          <w:lang w:val="en-AU"/>
        </w:rPr>
        <w:t xml:space="preserve">e KP </w:t>
      </w:r>
      <w:proofErr w:type="gramStart"/>
      <w:r w:rsidRPr="00D232AC">
        <w:rPr>
          <w:rFonts w:ascii="Times New Roman" w:hAnsi="Times New Roman" w:cs="Times New Roman"/>
        </w:rPr>
        <w:t>study</w:t>
      </w:r>
      <w:proofErr w:type="gramEnd"/>
    </w:p>
    <w:p w14:paraId="518FD15A" w14:textId="77777777" w:rsidR="0086666D" w:rsidRPr="00D232AC" w:rsidRDefault="00A0174E" w:rsidP="00D232AC">
      <w:pPr>
        <w:numPr>
          <w:ilvl w:val="0"/>
          <w:numId w:val="7"/>
        </w:numPr>
        <w:tabs>
          <w:tab w:val="left" w:pos="1080"/>
        </w:tabs>
        <w:spacing w:after="0"/>
        <w:jc w:val="both"/>
        <w:rPr>
          <w:rFonts w:ascii="Times New Roman" w:hAnsi="Times New Roman" w:cs="Times New Roman"/>
        </w:rPr>
      </w:pPr>
      <w:proofErr w:type="spellStart"/>
      <w:r w:rsidRPr="00D232AC">
        <w:rPr>
          <w:rFonts w:ascii="Times New Roman" w:hAnsi="Times New Roman" w:cs="Times New Roman"/>
          <w:lang w:val="en-AU"/>
        </w:rPr>
        <w:t>Kyar</w:t>
      </w:r>
      <w:proofErr w:type="spellEnd"/>
      <w:r w:rsidRPr="00D232AC">
        <w:rPr>
          <w:rFonts w:ascii="Times New Roman" w:hAnsi="Times New Roman" w:cs="Times New Roman"/>
          <w:lang w:val="en-AU"/>
        </w:rPr>
        <w:t xml:space="preserve"> </w:t>
      </w:r>
      <w:proofErr w:type="spellStart"/>
      <w:r w:rsidRPr="00D232AC">
        <w:rPr>
          <w:rFonts w:ascii="Times New Roman" w:hAnsi="Times New Roman" w:cs="Times New Roman"/>
          <w:lang w:val="en-AU"/>
        </w:rPr>
        <w:t>Phong</w:t>
      </w:r>
      <w:proofErr w:type="spellEnd"/>
      <w:r w:rsidRPr="00D232AC">
        <w:rPr>
          <w:rFonts w:ascii="Times New Roman" w:hAnsi="Times New Roman" w:cs="Times New Roman"/>
          <w:lang w:val="en-AU"/>
        </w:rPr>
        <w:t xml:space="preserve"> fishery was noticed in 2010 after the irregular storm in winter season and many thousands of workers were saved in India east coast; no one know how many people disappeared in the sea. </w:t>
      </w:r>
    </w:p>
    <w:p w14:paraId="155F4D47" w14:textId="77777777" w:rsidR="0086666D" w:rsidRPr="00D232AC" w:rsidRDefault="00A0174E" w:rsidP="00D232AC">
      <w:pPr>
        <w:numPr>
          <w:ilvl w:val="0"/>
          <w:numId w:val="7"/>
        </w:numPr>
        <w:tabs>
          <w:tab w:val="left" w:pos="1080"/>
        </w:tabs>
        <w:spacing w:after="0"/>
        <w:jc w:val="both"/>
        <w:rPr>
          <w:rFonts w:ascii="Times New Roman" w:hAnsi="Times New Roman" w:cs="Times New Roman"/>
        </w:rPr>
      </w:pPr>
      <w:r w:rsidRPr="00D232AC">
        <w:rPr>
          <w:rFonts w:ascii="Times New Roman" w:hAnsi="Times New Roman" w:cs="Times New Roman"/>
          <w:lang w:val="en-AU"/>
        </w:rPr>
        <w:t xml:space="preserve">NAG did the survey in coastal villages aftermath of the storm </w:t>
      </w:r>
    </w:p>
    <w:p w14:paraId="04245FA2" w14:textId="77777777" w:rsidR="0086666D" w:rsidRPr="00D232AC" w:rsidRDefault="00A0174E" w:rsidP="00D232AC">
      <w:pPr>
        <w:numPr>
          <w:ilvl w:val="0"/>
          <w:numId w:val="7"/>
        </w:numPr>
        <w:tabs>
          <w:tab w:val="left" w:pos="1080"/>
        </w:tabs>
        <w:spacing w:after="0"/>
        <w:jc w:val="both"/>
        <w:rPr>
          <w:rFonts w:ascii="Times New Roman" w:hAnsi="Times New Roman" w:cs="Times New Roman"/>
        </w:rPr>
      </w:pPr>
      <w:r w:rsidRPr="00D232AC">
        <w:rPr>
          <w:rFonts w:ascii="Times New Roman" w:hAnsi="Times New Roman" w:cs="Times New Roman"/>
          <w:lang w:val="en-AU"/>
        </w:rPr>
        <w:t xml:space="preserve">More than 3000 fish workers are missing but no information for migrant workers from other states/ regions </w:t>
      </w:r>
    </w:p>
    <w:p w14:paraId="02757E3B" w14:textId="77777777" w:rsidR="00D232AC" w:rsidRPr="00D232AC" w:rsidRDefault="00A0174E" w:rsidP="00D232AC">
      <w:pPr>
        <w:numPr>
          <w:ilvl w:val="0"/>
          <w:numId w:val="7"/>
        </w:numPr>
        <w:tabs>
          <w:tab w:val="left" w:pos="1080"/>
        </w:tabs>
        <w:spacing w:after="0"/>
        <w:jc w:val="both"/>
        <w:rPr>
          <w:rFonts w:ascii="Times New Roman" w:hAnsi="Times New Roman" w:cs="Times New Roman"/>
        </w:rPr>
      </w:pPr>
      <w:r w:rsidRPr="00D232AC">
        <w:rPr>
          <w:rFonts w:ascii="Times New Roman" w:hAnsi="Times New Roman" w:cs="Times New Roman"/>
          <w:lang w:val="en-AU"/>
        </w:rPr>
        <w:t xml:space="preserve">There are about 20,000 to 40,000 fishers (mostly migrant workers) at work on rafts and another 4,000 to 7,000 workers working on carrier vessels. </w:t>
      </w:r>
    </w:p>
    <w:p w14:paraId="70784FA2" w14:textId="77777777" w:rsidR="00D232AC" w:rsidRPr="00D232AC" w:rsidRDefault="00D232AC" w:rsidP="00D232AC">
      <w:pPr>
        <w:numPr>
          <w:ilvl w:val="0"/>
          <w:numId w:val="7"/>
        </w:numPr>
        <w:tabs>
          <w:tab w:val="left" w:pos="1080"/>
        </w:tabs>
        <w:spacing w:after="0"/>
        <w:jc w:val="both"/>
        <w:rPr>
          <w:rFonts w:ascii="Times New Roman" w:hAnsi="Times New Roman" w:cs="Times New Roman"/>
        </w:rPr>
      </w:pPr>
      <w:r w:rsidRPr="00D232AC">
        <w:rPr>
          <w:rFonts w:ascii="Times New Roman" w:hAnsi="Times New Roman" w:cs="Times New Roman"/>
          <w:lang w:val="en-AU"/>
        </w:rPr>
        <w:t>Workers have to work 8-9 months ( September-May) without leaving the rafts</w:t>
      </w:r>
    </w:p>
    <w:p w14:paraId="5293EE84" w14:textId="77777777" w:rsidR="00D232AC" w:rsidRPr="00D232AC" w:rsidRDefault="00D232AC" w:rsidP="00D232AC">
      <w:pPr>
        <w:pStyle w:val="Heading3"/>
        <w:jc w:val="both"/>
        <w:rPr>
          <w:rFonts w:ascii="Times New Roman" w:hAnsi="Times New Roman" w:cs="Times New Roman"/>
        </w:rPr>
      </w:pPr>
      <w:bookmarkStart w:id="8" w:name="_Toc29909020"/>
      <w:r w:rsidRPr="00D232AC">
        <w:rPr>
          <w:rFonts w:ascii="Times New Roman" w:hAnsi="Times New Roman" w:cs="Times New Roman"/>
        </w:rPr>
        <w:t>History</w:t>
      </w:r>
      <w:bookmarkEnd w:id="8"/>
    </w:p>
    <w:p w14:paraId="103227AE" w14:textId="77777777" w:rsidR="0086666D" w:rsidRPr="00D232AC" w:rsidRDefault="00A0174E" w:rsidP="00D232AC">
      <w:pPr>
        <w:numPr>
          <w:ilvl w:val="0"/>
          <w:numId w:val="8"/>
        </w:numPr>
        <w:tabs>
          <w:tab w:val="left" w:pos="1080"/>
        </w:tabs>
        <w:spacing w:after="0"/>
        <w:jc w:val="both"/>
        <w:rPr>
          <w:rFonts w:ascii="Times New Roman" w:hAnsi="Times New Roman" w:cs="Times New Roman"/>
        </w:rPr>
      </w:pPr>
      <w:proofErr w:type="spellStart"/>
      <w:r w:rsidRPr="00D232AC">
        <w:rPr>
          <w:rFonts w:ascii="Times New Roman" w:hAnsi="Times New Roman" w:cs="Times New Roman"/>
        </w:rPr>
        <w:t>Kyar</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Phong</w:t>
      </w:r>
      <w:proofErr w:type="spellEnd"/>
      <w:r w:rsidRPr="00D232AC">
        <w:rPr>
          <w:rFonts w:ascii="Times New Roman" w:hAnsi="Times New Roman" w:cs="Times New Roman"/>
        </w:rPr>
        <w:t xml:space="preserve"> Operated in Marine Fisheries 50-60 years ago; operated </w:t>
      </w:r>
      <w:proofErr w:type="spellStart"/>
      <w:r w:rsidRPr="00D232AC">
        <w:rPr>
          <w:rFonts w:ascii="Times New Roman" w:hAnsi="Times New Roman" w:cs="Times New Roman"/>
        </w:rPr>
        <w:t>nearshore</w:t>
      </w:r>
      <w:proofErr w:type="spellEnd"/>
      <w:r w:rsidRPr="00D232AC">
        <w:rPr>
          <w:rFonts w:ascii="Times New Roman" w:hAnsi="Times New Roman" w:cs="Times New Roman"/>
        </w:rPr>
        <w:t xml:space="preserve"> around 4-5 nautical miles</w:t>
      </w:r>
    </w:p>
    <w:p w14:paraId="6F28FD00" w14:textId="77777777" w:rsidR="0086666D" w:rsidRPr="00D232AC" w:rsidRDefault="00A0174E" w:rsidP="00D232AC">
      <w:pPr>
        <w:numPr>
          <w:ilvl w:val="1"/>
          <w:numId w:val="8"/>
        </w:numPr>
        <w:tabs>
          <w:tab w:val="left" w:pos="1080"/>
        </w:tabs>
        <w:spacing w:after="0"/>
        <w:jc w:val="both"/>
        <w:rPr>
          <w:rFonts w:ascii="Times New Roman" w:hAnsi="Times New Roman" w:cs="Times New Roman"/>
        </w:rPr>
      </w:pPr>
      <w:r w:rsidRPr="00D232AC">
        <w:rPr>
          <w:rFonts w:ascii="Times New Roman" w:hAnsi="Times New Roman" w:cs="Times New Roman"/>
        </w:rPr>
        <w:t>Smaller fishing raft and smaller number of rafts</w:t>
      </w:r>
    </w:p>
    <w:p w14:paraId="127ECB16" w14:textId="77777777" w:rsidR="0086666D" w:rsidRPr="00D232AC" w:rsidRDefault="00A0174E" w:rsidP="00D232AC">
      <w:pPr>
        <w:numPr>
          <w:ilvl w:val="1"/>
          <w:numId w:val="8"/>
        </w:numPr>
        <w:tabs>
          <w:tab w:val="left" w:pos="1080"/>
        </w:tabs>
        <w:spacing w:after="0"/>
        <w:jc w:val="both"/>
        <w:rPr>
          <w:rFonts w:ascii="Times New Roman" w:hAnsi="Times New Roman" w:cs="Times New Roman"/>
        </w:rPr>
      </w:pPr>
      <w:r w:rsidRPr="00D232AC">
        <w:rPr>
          <w:rFonts w:ascii="Times New Roman" w:hAnsi="Times New Roman" w:cs="Times New Roman"/>
        </w:rPr>
        <w:t>Salted dried fish and shrimp</w:t>
      </w:r>
    </w:p>
    <w:p w14:paraId="2541B5A1" w14:textId="77777777" w:rsidR="0086666D" w:rsidRPr="00D232AC" w:rsidRDefault="00A0174E" w:rsidP="00D232AC">
      <w:pPr>
        <w:numPr>
          <w:ilvl w:val="0"/>
          <w:numId w:val="8"/>
        </w:numPr>
        <w:tabs>
          <w:tab w:val="left" w:pos="1080"/>
        </w:tabs>
        <w:spacing w:after="0"/>
        <w:jc w:val="both"/>
        <w:rPr>
          <w:rFonts w:ascii="Times New Roman" w:hAnsi="Times New Roman" w:cs="Times New Roman"/>
        </w:rPr>
      </w:pPr>
      <w:r w:rsidRPr="00D232AC">
        <w:rPr>
          <w:rFonts w:ascii="Times New Roman" w:hAnsi="Times New Roman" w:cs="Times New Roman"/>
        </w:rPr>
        <w:t>Operation started in Mon around 1993</w:t>
      </w:r>
    </w:p>
    <w:p w14:paraId="64E1A286" w14:textId="77777777" w:rsidR="0086666D" w:rsidRPr="00D232AC" w:rsidRDefault="00A0174E" w:rsidP="00D232AC">
      <w:pPr>
        <w:numPr>
          <w:ilvl w:val="1"/>
          <w:numId w:val="8"/>
        </w:numPr>
        <w:tabs>
          <w:tab w:val="left" w:pos="1080"/>
        </w:tabs>
        <w:spacing w:after="0"/>
        <w:jc w:val="both"/>
        <w:rPr>
          <w:rFonts w:ascii="Times New Roman" w:hAnsi="Times New Roman" w:cs="Times New Roman"/>
        </w:rPr>
      </w:pPr>
      <w:r w:rsidRPr="00D232AC">
        <w:rPr>
          <w:rFonts w:ascii="Times New Roman" w:hAnsi="Times New Roman" w:cs="Times New Roman"/>
        </w:rPr>
        <w:lastRenderedPageBreak/>
        <w:t>Advance payment system; Traders to owners to workers</w:t>
      </w:r>
    </w:p>
    <w:p w14:paraId="3F24E1FF" w14:textId="77777777" w:rsidR="0086666D" w:rsidRPr="00D232AC" w:rsidRDefault="00A0174E" w:rsidP="00D232AC">
      <w:pPr>
        <w:numPr>
          <w:ilvl w:val="1"/>
          <w:numId w:val="8"/>
        </w:numPr>
        <w:tabs>
          <w:tab w:val="left" w:pos="1080"/>
        </w:tabs>
        <w:spacing w:after="0"/>
        <w:jc w:val="both"/>
        <w:rPr>
          <w:rFonts w:ascii="Times New Roman" w:hAnsi="Times New Roman" w:cs="Times New Roman"/>
        </w:rPr>
      </w:pPr>
      <w:r w:rsidRPr="00D232AC">
        <w:rPr>
          <w:rFonts w:ascii="Times New Roman" w:hAnsi="Times New Roman" w:cs="Times New Roman"/>
        </w:rPr>
        <w:t>Boiled and dried shrimp is the main product</w:t>
      </w:r>
    </w:p>
    <w:p w14:paraId="04FEBC05" w14:textId="77777777" w:rsidR="00D232AC" w:rsidRPr="00D232AC" w:rsidRDefault="00D232AC" w:rsidP="00D232AC">
      <w:pPr>
        <w:pStyle w:val="Heading3"/>
        <w:jc w:val="both"/>
        <w:rPr>
          <w:rFonts w:ascii="Times New Roman" w:hAnsi="Times New Roman" w:cs="Times New Roman"/>
        </w:rPr>
      </w:pPr>
      <w:bookmarkStart w:id="9" w:name="_Toc29909021"/>
      <w:r w:rsidRPr="00D232AC">
        <w:rPr>
          <w:rFonts w:ascii="Times New Roman" w:hAnsi="Times New Roman" w:cs="Times New Roman"/>
        </w:rPr>
        <w:t>Investment</w:t>
      </w:r>
      <w:bookmarkEnd w:id="9"/>
    </w:p>
    <w:p w14:paraId="3B7FD120" w14:textId="77777777" w:rsidR="0086666D" w:rsidRPr="00D232AC" w:rsidRDefault="00A0174E" w:rsidP="00D232AC">
      <w:pPr>
        <w:numPr>
          <w:ilvl w:val="0"/>
          <w:numId w:val="9"/>
        </w:numPr>
        <w:tabs>
          <w:tab w:val="left" w:pos="1080"/>
        </w:tabs>
        <w:spacing w:after="0"/>
        <w:jc w:val="both"/>
        <w:rPr>
          <w:rFonts w:ascii="Times New Roman" w:hAnsi="Times New Roman" w:cs="Times New Roman"/>
        </w:rPr>
      </w:pPr>
      <w:r w:rsidRPr="00D232AC">
        <w:rPr>
          <w:rFonts w:ascii="Times New Roman" w:hAnsi="Times New Roman" w:cs="Times New Roman"/>
        </w:rPr>
        <w:t>Each Raft cost 2500-4000 USD</w:t>
      </w:r>
    </w:p>
    <w:p w14:paraId="31869324" w14:textId="77777777" w:rsidR="0086666D" w:rsidRPr="00D232AC" w:rsidRDefault="00A0174E" w:rsidP="00D232AC">
      <w:pPr>
        <w:numPr>
          <w:ilvl w:val="0"/>
          <w:numId w:val="9"/>
        </w:numPr>
        <w:tabs>
          <w:tab w:val="left" w:pos="1080"/>
        </w:tabs>
        <w:spacing w:after="0"/>
        <w:jc w:val="both"/>
        <w:rPr>
          <w:rFonts w:ascii="Times New Roman" w:hAnsi="Times New Roman" w:cs="Times New Roman"/>
        </w:rPr>
      </w:pPr>
      <w:r w:rsidRPr="00D232AC">
        <w:rPr>
          <w:rFonts w:ascii="Times New Roman" w:hAnsi="Times New Roman" w:cs="Times New Roman"/>
        </w:rPr>
        <w:t>Fishing Gears will be 3500-4500 USD (can be used for 3 years)</w:t>
      </w:r>
    </w:p>
    <w:p w14:paraId="12C78FBE" w14:textId="77777777" w:rsidR="0086666D" w:rsidRPr="00D232AC" w:rsidRDefault="00A0174E" w:rsidP="00D232AC">
      <w:pPr>
        <w:numPr>
          <w:ilvl w:val="0"/>
          <w:numId w:val="9"/>
        </w:numPr>
        <w:tabs>
          <w:tab w:val="left" w:pos="1080"/>
        </w:tabs>
        <w:spacing w:after="0"/>
        <w:jc w:val="both"/>
        <w:rPr>
          <w:rFonts w:ascii="Times New Roman" w:hAnsi="Times New Roman" w:cs="Times New Roman"/>
        </w:rPr>
      </w:pPr>
      <w:r w:rsidRPr="00D232AC">
        <w:rPr>
          <w:rFonts w:ascii="Times New Roman" w:hAnsi="Times New Roman" w:cs="Times New Roman"/>
        </w:rPr>
        <w:t xml:space="preserve">Wages for </w:t>
      </w:r>
      <w:proofErr w:type="spellStart"/>
      <w:r w:rsidRPr="00D232AC">
        <w:rPr>
          <w:rFonts w:ascii="Times New Roman" w:hAnsi="Times New Roman" w:cs="Times New Roman"/>
        </w:rPr>
        <w:t>labours</w:t>
      </w:r>
      <w:proofErr w:type="spellEnd"/>
      <w:r w:rsidRPr="00D232AC">
        <w:rPr>
          <w:rFonts w:ascii="Times New Roman" w:hAnsi="Times New Roman" w:cs="Times New Roman"/>
        </w:rPr>
        <w:t xml:space="preserve"> on raft (1500-1800 USD per seasons)</w:t>
      </w:r>
    </w:p>
    <w:p w14:paraId="0CE22054" w14:textId="77777777" w:rsidR="0086666D" w:rsidRPr="00D232AC" w:rsidRDefault="00A0174E" w:rsidP="00D232AC">
      <w:pPr>
        <w:numPr>
          <w:ilvl w:val="0"/>
          <w:numId w:val="9"/>
        </w:numPr>
        <w:tabs>
          <w:tab w:val="left" w:pos="1080"/>
        </w:tabs>
        <w:spacing w:after="0"/>
        <w:jc w:val="both"/>
        <w:rPr>
          <w:rFonts w:ascii="Times New Roman" w:hAnsi="Times New Roman" w:cs="Times New Roman"/>
        </w:rPr>
      </w:pPr>
      <w:r w:rsidRPr="00D232AC">
        <w:rPr>
          <w:rFonts w:ascii="Times New Roman" w:hAnsi="Times New Roman" w:cs="Times New Roman"/>
        </w:rPr>
        <w:t>Food &amp; Water (100-120 USD per month)</w:t>
      </w:r>
    </w:p>
    <w:p w14:paraId="59FEE1BF" w14:textId="77777777" w:rsidR="0086666D" w:rsidRPr="00D232AC" w:rsidRDefault="00A0174E" w:rsidP="00D232AC">
      <w:pPr>
        <w:numPr>
          <w:ilvl w:val="0"/>
          <w:numId w:val="9"/>
        </w:numPr>
        <w:tabs>
          <w:tab w:val="left" w:pos="1080"/>
        </w:tabs>
        <w:spacing w:after="0"/>
        <w:jc w:val="both"/>
        <w:rPr>
          <w:rFonts w:ascii="Times New Roman" w:hAnsi="Times New Roman" w:cs="Times New Roman"/>
        </w:rPr>
      </w:pPr>
      <w:r w:rsidRPr="00D232AC">
        <w:rPr>
          <w:rFonts w:ascii="Times New Roman" w:hAnsi="Times New Roman" w:cs="Times New Roman"/>
        </w:rPr>
        <w:t xml:space="preserve">Carrier Boat (30-100 </w:t>
      </w:r>
      <w:proofErr w:type="spellStart"/>
      <w:r w:rsidRPr="00D232AC">
        <w:rPr>
          <w:rFonts w:ascii="Times New Roman" w:hAnsi="Times New Roman" w:cs="Times New Roman"/>
        </w:rPr>
        <w:t>Hp</w:t>
      </w:r>
      <w:proofErr w:type="spellEnd"/>
      <w:r w:rsidRPr="00D232AC">
        <w:rPr>
          <w:rFonts w:ascii="Times New Roman" w:hAnsi="Times New Roman" w:cs="Times New Roman"/>
        </w:rPr>
        <w:t>) operating Cost will be for</w:t>
      </w:r>
    </w:p>
    <w:p w14:paraId="2227552C" w14:textId="77777777" w:rsidR="0086666D" w:rsidRPr="00D232AC" w:rsidRDefault="00A0174E" w:rsidP="00D232AC">
      <w:pPr>
        <w:numPr>
          <w:ilvl w:val="1"/>
          <w:numId w:val="9"/>
        </w:numPr>
        <w:tabs>
          <w:tab w:val="left" w:pos="1080"/>
        </w:tabs>
        <w:spacing w:after="0"/>
        <w:jc w:val="both"/>
        <w:rPr>
          <w:rFonts w:ascii="Times New Roman" w:hAnsi="Times New Roman" w:cs="Times New Roman"/>
        </w:rPr>
      </w:pPr>
      <w:r w:rsidRPr="00D232AC">
        <w:rPr>
          <w:rFonts w:ascii="Times New Roman" w:hAnsi="Times New Roman" w:cs="Times New Roman"/>
        </w:rPr>
        <w:t>Wages (250-300 USD per month)</w:t>
      </w:r>
    </w:p>
    <w:p w14:paraId="59FB4B54" w14:textId="77777777" w:rsidR="0086666D" w:rsidRPr="00D232AC" w:rsidRDefault="00A0174E" w:rsidP="00D232AC">
      <w:pPr>
        <w:numPr>
          <w:ilvl w:val="1"/>
          <w:numId w:val="9"/>
        </w:numPr>
        <w:tabs>
          <w:tab w:val="left" w:pos="1080"/>
        </w:tabs>
        <w:spacing w:after="0"/>
        <w:jc w:val="both"/>
        <w:rPr>
          <w:rFonts w:ascii="Times New Roman" w:hAnsi="Times New Roman" w:cs="Times New Roman"/>
        </w:rPr>
      </w:pPr>
      <w:r w:rsidRPr="00D232AC">
        <w:rPr>
          <w:rFonts w:ascii="Times New Roman" w:hAnsi="Times New Roman" w:cs="Times New Roman"/>
        </w:rPr>
        <w:t>Fuel ( 150-250 USD for one trip)</w:t>
      </w:r>
    </w:p>
    <w:p w14:paraId="1885C742" w14:textId="77777777" w:rsidR="0086666D" w:rsidRPr="00D232AC" w:rsidRDefault="00A0174E" w:rsidP="00D232AC">
      <w:pPr>
        <w:numPr>
          <w:ilvl w:val="0"/>
          <w:numId w:val="9"/>
        </w:numPr>
        <w:tabs>
          <w:tab w:val="left" w:pos="1080"/>
        </w:tabs>
        <w:spacing w:after="0"/>
        <w:jc w:val="both"/>
        <w:rPr>
          <w:rFonts w:ascii="Times New Roman" w:hAnsi="Times New Roman" w:cs="Times New Roman"/>
        </w:rPr>
      </w:pPr>
      <w:r w:rsidRPr="00D232AC">
        <w:rPr>
          <w:rFonts w:ascii="Times New Roman" w:hAnsi="Times New Roman" w:cs="Times New Roman"/>
        </w:rPr>
        <w:t>Average investment for 1 raft is around 10000 USD</w:t>
      </w:r>
    </w:p>
    <w:p w14:paraId="5F39FE79" w14:textId="77777777" w:rsidR="00D232AC" w:rsidRPr="00D232AC" w:rsidRDefault="00D232AC" w:rsidP="00D232AC">
      <w:pPr>
        <w:pStyle w:val="Heading3"/>
        <w:jc w:val="both"/>
        <w:rPr>
          <w:rFonts w:ascii="Times New Roman" w:hAnsi="Times New Roman" w:cs="Times New Roman"/>
        </w:rPr>
      </w:pPr>
      <w:bookmarkStart w:id="10" w:name="_Toc29909022"/>
      <w:r w:rsidRPr="00D232AC">
        <w:rPr>
          <w:rFonts w:ascii="Times New Roman" w:hAnsi="Times New Roman" w:cs="Times New Roman"/>
        </w:rPr>
        <w:t>Return on Investment</w:t>
      </w:r>
      <w:bookmarkEnd w:id="10"/>
    </w:p>
    <w:p w14:paraId="4EE45D72" w14:textId="77777777" w:rsidR="0086666D" w:rsidRPr="00D232AC" w:rsidRDefault="00A0174E" w:rsidP="00D232AC">
      <w:pPr>
        <w:numPr>
          <w:ilvl w:val="0"/>
          <w:numId w:val="10"/>
        </w:numPr>
        <w:tabs>
          <w:tab w:val="left" w:pos="1080"/>
        </w:tabs>
        <w:spacing w:after="0"/>
        <w:jc w:val="both"/>
        <w:rPr>
          <w:rFonts w:ascii="Times New Roman" w:hAnsi="Times New Roman" w:cs="Times New Roman"/>
        </w:rPr>
      </w:pPr>
      <w:r w:rsidRPr="00D232AC">
        <w:rPr>
          <w:rFonts w:ascii="Times New Roman" w:hAnsi="Times New Roman" w:cs="Times New Roman"/>
        </w:rPr>
        <w:t>Boiled and Dried shrimp is 60% (10 USD per Kg)</w:t>
      </w:r>
    </w:p>
    <w:p w14:paraId="29E1B110" w14:textId="77777777" w:rsidR="0086666D" w:rsidRPr="00D232AC" w:rsidRDefault="00A0174E" w:rsidP="00D232AC">
      <w:pPr>
        <w:numPr>
          <w:ilvl w:val="0"/>
          <w:numId w:val="10"/>
        </w:numPr>
        <w:tabs>
          <w:tab w:val="left" w:pos="1080"/>
        </w:tabs>
        <w:spacing w:after="0"/>
        <w:jc w:val="both"/>
        <w:rPr>
          <w:rFonts w:ascii="Times New Roman" w:hAnsi="Times New Roman" w:cs="Times New Roman"/>
        </w:rPr>
      </w:pPr>
      <w:proofErr w:type="spellStart"/>
      <w:r w:rsidRPr="00D232AC">
        <w:rPr>
          <w:rFonts w:ascii="Times New Roman" w:hAnsi="Times New Roman" w:cs="Times New Roman"/>
        </w:rPr>
        <w:t>Bombayduck</w:t>
      </w:r>
      <w:proofErr w:type="spellEnd"/>
      <w:r w:rsidRPr="00D232AC">
        <w:rPr>
          <w:rFonts w:ascii="Times New Roman" w:hAnsi="Times New Roman" w:cs="Times New Roman"/>
        </w:rPr>
        <w:t xml:space="preserve"> is 17% (6 USD per kg)</w:t>
      </w:r>
    </w:p>
    <w:p w14:paraId="525273B3" w14:textId="77777777" w:rsidR="0086666D" w:rsidRPr="00D232AC" w:rsidRDefault="00A0174E" w:rsidP="00D232AC">
      <w:pPr>
        <w:numPr>
          <w:ilvl w:val="0"/>
          <w:numId w:val="10"/>
        </w:numPr>
        <w:tabs>
          <w:tab w:val="left" w:pos="1080"/>
        </w:tabs>
        <w:spacing w:after="0"/>
        <w:jc w:val="both"/>
        <w:rPr>
          <w:rFonts w:ascii="Times New Roman" w:hAnsi="Times New Roman" w:cs="Times New Roman"/>
        </w:rPr>
      </w:pPr>
      <w:r w:rsidRPr="00D232AC">
        <w:rPr>
          <w:rFonts w:ascii="Times New Roman" w:hAnsi="Times New Roman" w:cs="Times New Roman"/>
        </w:rPr>
        <w:t>Ribbon and Anchovy 23% (6 USD per Kg)</w:t>
      </w:r>
    </w:p>
    <w:p w14:paraId="402D7F68" w14:textId="77777777" w:rsidR="0086666D" w:rsidRPr="00D232AC" w:rsidRDefault="00A0174E" w:rsidP="00D232AC">
      <w:pPr>
        <w:numPr>
          <w:ilvl w:val="0"/>
          <w:numId w:val="10"/>
        </w:numPr>
        <w:tabs>
          <w:tab w:val="left" w:pos="1080"/>
        </w:tabs>
        <w:spacing w:after="0"/>
        <w:jc w:val="both"/>
        <w:rPr>
          <w:rFonts w:ascii="Times New Roman" w:hAnsi="Times New Roman" w:cs="Times New Roman"/>
        </w:rPr>
      </w:pPr>
      <w:r w:rsidRPr="00D232AC">
        <w:rPr>
          <w:rFonts w:ascii="Times New Roman" w:hAnsi="Times New Roman" w:cs="Times New Roman"/>
        </w:rPr>
        <w:t xml:space="preserve">Each raft catch around 7.5 </w:t>
      </w:r>
      <w:proofErr w:type="spellStart"/>
      <w:r w:rsidRPr="00D232AC">
        <w:rPr>
          <w:rFonts w:ascii="Times New Roman" w:hAnsi="Times New Roman" w:cs="Times New Roman"/>
        </w:rPr>
        <w:t>Tonnes</w:t>
      </w:r>
      <w:proofErr w:type="spellEnd"/>
      <w:r w:rsidRPr="00D232AC">
        <w:rPr>
          <w:rFonts w:ascii="Times New Roman" w:hAnsi="Times New Roman" w:cs="Times New Roman"/>
        </w:rPr>
        <w:t xml:space="preserve"> in a season; total returns around 63000 USD</w:t>
      </w:r>
    </w:p>
    <w:p w14:paraId="2C7D8968" w14:textId="77777777" w:rsidR="00D232AC" w:rsidRPr="00D232AC" w:rsidRDefault="00D232AC" w:rsidP="00D232AC">
      <w:pPr>
        <w:pStyle w:val="Heading3"/>
        <w:jc w:val="both"/>
        <w:rPr>
          <w:rFonts w:ascii="Times New Roman" w:hAnsi="Times New Roman" w:cs="Times New Roman"/>
        </w:rPr>
      </w:pPr>
      <w:bookmarkStart w:id="11" w:name="_Toc29909023"/>
      <w:r w:rsidRPr="00D232AC">
        <w:rPr>
          <w:rFonts w:ascii="Times New Roman" w:hAnsi="Times New Roman" w:cs="Times New Roman"/>
        </w:rPr>
        <w:t>Areas of Operation</w:t>
      </w:r>
      <w:bookmarkEnd w:id="11"/>
    </w:p>
    <w:p w14:paraId="670D1F57" w14:textId="77777777" w:rsidR="0086666D" w:rsidRPr="00D232AC" w:rsidRDefault="00A0174E" w:rsidP="00D232AC">
      <w:pPr>
        <w:numPr>
          <w:ilvl w:val="0"/>
          <w:numId w:val="11"/>
        </w:numPr>
        <w:tabs>
          <w:tab w:val="left" w:pos="1080"/>
        </w:tabs>
        <w:spacing w:after="0"/>
        <w:jc w:val="both"/>
        <w:rPr>
          <w:rFonts w:ascii="Times New Roman" w:hAnsi="Times New Roman" w:cs="Times New Roman"/>
        </w:rPr>
      </w:pPr>
      <w:r w:rsidRPr="00D232AC">
        <w:rPr>
          <w:rFonts w:ascii="Times New Roman" w:hAnsi="Times New Roman" w:cs="Times New Roman"/>
        </w:rPr>
        <w:t>Operating 18 to 100 nautical miles from shore</w:t>
      </w:r>
    </w:p>
    <w:p w14:paraId="7D782E29" w14:textId="77777777" w:rsidR="0086666D" w:rsidRPr="00D232AC" w:rsidRDefault="00A0174E" w:rsidP="00D232AC">
      <w:pPr>
        <w:numPr>
          <w:ilvl w:val="0"/>
          <w:numId w:val="11"/>
        </w:numPr>
        <w:tabs>
          <w:tab w:val="left" w:pos="1080"/>
        </w:tabs>
        <w:spacing w:after="0"/>
        <w:jc w:val="both"/>
        <w:rPr>
          <w:rFonts w:ascii="Times New Roman" w:hAnsi="Times New Roman" w:cs="Times New Roman"/>
        </w:rPr>
      </w:pPr>
      <w:r w:rsidRPr="00D232AC">
        <w:rPr>
          <w:rFonts w:ascii="Times New Roman" w:hAnsi="Times New Roman" w:cs="Times New Roman"/>
        </w:rPr>
        <w:t>Muddy bottom (gradually sloping fishing ground in the west; undulating fishing ground in the east)</w:t>
      </w:r>
    </w:p>
    <w:p w14:paraId="068FC7C5" w14:textId="77777777" w:rsidR="0086666D" w:rsidRPr="00D232AC" w:rsidRDefault="00A0174E" w:rsidP="00D232AC">
      <w:pPr>
        <w:numPr>
          <w:ilvl w:val="0"/>
          <w:numId w:val="11"/>
        </w:numPr>
        <w:tabs>
          <w:tab w:val="left" w:pos="1080"/>
        </w:tabs>
        <w:spacing w:after="0"/>
        <w:jc w:val="both"/>
        <w:rPr>
          <w:rFonts w:ascii="Times New Roman" w:hAnsi="Times New Roman" w:cs="Times New Roman"/>
        </w:rPr>
      </w:pPr>
      <w:r w:rsidRPr="00D232AC">
        <w:rPr>
          <w:rFonts w:ascii="Times New Roman" w:hAnsi="Times New Roman" w:cs="Times New Roman"/>
        </w:rPr>
        <w:t>Depth about 8 fathoms</w:t>
      </w:r>
    </w:p>
    <w:p w14:paraId="54EF8132" w14:textId="77777777" w:rsidR="0086666D" w:rsidRPr="00D232AC" w:rsidRDefault="00A0174E" w:rsidP="00D232AC">
      <w:pPr>
        <w:numPr>
          <w:ilvl w:val="0"/>
          <w:numId w:val="1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250 km mud belt in </w:t>
      </w:r>
      <w:proofErr w:type="spellStart"/>
      <w:r w:rsidRPr="00D232AC">
        <w:rPr>
          <w:rFonts w:ascii="Times New Roman" w:hAnsi="Times New Roman" w:cs="Times New Roman"/>
        </w:rPr>
        <w:t>GoM</w:t>
      </w:r>
      <w:proofErr w:type="spellEnd"/>
      <w:r w:rsidRPr="00D232AC">
        <w:rPr>
          <w:rFonts w:ascii="Times New Roman" w:hAnsi="Times New Roman" w:cs="Times New Roman"/>
        </w:rPr>
        <w:t>, ranked as one of the largest mud belts of the world oceans</w:t>
      </w:r>
    </w:p>
    <w:p w14:paraId="033C3096" w14:textId="77777777" w:rsidR="00D232AC" w:rsidRPr="00D232AC" w:rsidRDefault="00D232AC" w:rsidP="00D232AC">
      <w:pPr>
        <w:pStyle w:val="Heading3"/>
        <w:jc w:val="both"/>
        <w:rPr>
          <w:rFonts w:ascii="Times New Roman" w:hAnsi="Times New Roman" w:cs="Times New Roman"/>
        </w:rPr>
      </w:pPr>
      <w:bookmarkStart w:id="12" w:name="_Toc29909024"/>
      <w:r w:rsidRPr="00D232AC">
        <w:rPr>
          <w:rFonts w:ascii="Times New Roman" w:hAnsi="Times New Roman" w:cs="Times New Roman"/>
        </w:rPr>
        <w:t xml:space="preserve">Labor on </w:t>
      </w:r>
      <w:proofErr w:type="spellStart"/>
      <w:r w:rsidRPr="00D232AC">
        <w:rPr>
          <w:rFonts w:ascii="Times New Roman" w:hAnsi="Times New Roman" w:cs="Times New Roman"/>
        </w:rPr>
        <w:t>KyarPhong</w:t>
      </w:r>
      <w:bookmarkEnd w:id="12"/>
      <w:proofErr w:type="spellEnd"/>
    </w:p>
    <w:p w14:paraId="3720A0AB" w14:textId="77777777" w:rsidR="0086666D" w:rsidRPr="00D232AC" w:rsidRDefault="00A0174E" w:rsidP="00D232AC">
      <w:pPr>
        <w:numPr>
          <w:ilvl w:val="0"/>
          <w:numId w:val="12"/>
        </w:numPr>
        <w:tabs>
          <w:tab w:val="left" w:pos="1080"/>
        </w:tabs>
        <w:spacing w:after="0"/>
        <w:jc w:val="both"/>
        <w:rPr>
          <w:rFonts w:ascii="Times New Roman" w:hAnsi="Times New Roman" w:cs="Times New Roman"/>
        </w:rPr>
      </w:pPr>
      <w:r w:rsidRPr="00D232AC">
        <w:rPr>
          <w:rFonts w:ascii="Times New Roman" w:hAnsi="Times New Roman" w:cs="Times New Roman"/>
        </w:rPr>
        <w:t>3-4 workers living and working on the raft from October to May (8 to 9 months)</w:t>
      </w:r>
    </w:p>
    <w:p w14:paraId="79C0801C" w14:textId="77777777" w:rsidR="0086666D" w:rsidRPr="00D232AC" w:rsidRDefault="00A0174E" w:rsidP="00D232AC">
      <w:pPr>
        <w:numPr>
          <w:ilvl w:val="1"/>
          <w:numId w:val="12"/>
        </w:numPr>
        <w:tabs>
          <w:tab w:val="left" w:pos="1080"/>
        </w:tabs>
        <w:spacing w:after="0"/>
        <w:jc w:val="both"/>
        <w:rPr>
          <w:rFonts w:ascii="Times New Roman" w:hAnsi="Times New Roman" w:cs="Times New Roman"/>
        </w:rPr>
      </w:pPr>
      <w:r w:rsidRPr="00D232AC">
        <w:rPr>
          <w:rFonts w:ascii="Times New Roman" w:hAnsi="Times New Roman" w:cs="Times New Roman"/>
        </w:rPr>
        <w:t>Supervisor (</w:t>
      </w:r>
      <w:proofErr w:type="spellStart"/>
      <w:r w:rsidRPr="00D232AC">
        <w:rPr>
          <w:rFonts w:ascii="Times New Roman" w:hAnsi="Times New Roman" w:cs="Times New Roman"/>
        </w:rPr>
        <w:t>Oo</w:t>
      </w:r>
      <w:proofErr w:type="spellEnd"/>
      <w:r w:rsidRPr="00D232AC">
        <w:rPr>
          <w:rFonts w:ascii="Times New Roman" w:hAnsi="Times New Roman" w:cs="Times New Roman"/>
        </w:rPr>
        <w:t xml:space="preserve"> Si)</w:t>
      </w:r>
    </w:p>
    <w:p w14:paraId="68FFA7A8" w14:textId="77777777" w:rsidR="0086666D" w:rsidRPr="00D232AC" w:rsidRDefault="00A0174E" w:rsidP="00D232AC">
      <w:pPr>
        <w:numPr>
          <w:ilvl w:val="1"/>
          <w:numId w:val="12"/>
        </w:numPr>
        <w:tabs>
          <w:tab w:val="left" w:pos="1080"/>
        </w:tabs>
        <w:spacing w:after="0"/>
        <w:jc w:val="both"/>
        <w:rPr>
          <w:rFonts w:ascii="Times New Roman" w:hAnsi="Times New Roman" w:cs="Times New Roman"/>
        </w:rPr>
      </w:pPr>
      <w:r w:rsidRPr="00D232AC">
        <w:rPr>
          <w:rFonts w:ascii="Times New Roman" w:hAnsi="Times New Roman" w:cs="Times New Roman"/>
        </w:rPr>
        <w:t xml:space="preserve">Skilled worker (Kwan </w:t>
      </w:r>
      <w:proofErr w:type="spellStart"/>
      <w:r w:rsidRPr="00D232AC">
        <w:rPr>
          <w:rFonts w:ascii="Times New Roman" w:hAnsi="Times New Roman" w:cs="Times New Roman"/>
        </w:rPr>
        <w:t>Kyin</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lote</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thar</w:t>
      </w:r>
      <w:proofErr w:type="spellEnd"/>
      <w:r w:rsidRPr="00D232AC">
        <w:rPr>
          <w:rFonts w:ascii="Times New Roman" w:hAnsi="Times New Roman" w:cs="Times New Roman"/>
        </w:rPr>
        <w:t>)</w:t>
      </w:r>
    </w:p>
    <w:p w14:paraId="32CFD10B" w14:textId="77777777" w:rsidR="0086666D" w:rsidRPr="00D232AC" w:rsidRDefault="00A0174E" w:rsidP="00D232AC">
      <w:pPr>
        <w:numPr>
          <w:ilvl w:val="1"/>
          <w:numId w:val="12"/>
        </w:numPr>
        <w:tabs>
          <w:tab w:val="left" w:pos="1080"/>
        </w:tabs>
        <w:spacing w:after="0"/>
        <w:jc w:val="both"/>
        <w:rPr>
          <w:rFonts w:ascii="Times New Roman" w:hAnsi="Times New Roman" w:cs="Times New Roman"/>
        </w:rPr>
      </w:pPr>
      <w:r w:rsidRPr="00D232AC">
        <w:rPr>
          <w:rFonts w:ascii="Times New Roman" w:hAnsi="Times New Roman" w:cs="Times New Roman"/>
        </w:rPr>
        <w:t>Worker (</w:t>
      </w:r>
      <w:proofErr w:type="spellStart"/>
      <w:r w:rsidRPr="00D232AC">
        <w:rPr>
          <w:rFonts w:ascii="Times New Roman" w:hAnsi="Times New Roman" w:cs="Times New Roman"/>
        </w:rPr>
        <w:t>lote</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thar</w:t>
      </w:r>
      <w:proofErr w:type="spellEnd"/>
      <w:r w:rsidRPr="00D232AC">
        <w:rPr>
          <w:rFonts w:ascii="Times New Roman" w:hAnsi="Times New Roman" w:cs="Times New Roman"/>
        </w:rPr>
        <w:t>)</w:t>
      </w:r>
    </w:p>
    <w:p w14:paraId="699353E2" w14:textId="77777777" w:rsidR="0086666D" w:rsidRPr="00D232AC" w:rsidRDefault="00A0174E" w:rsidP="00D232AC">
      <w:pPr>
        <w:numPr>
          <w:ilvl w:val="0"/>
          <w:numId w:val="12"/>
        </w:numPr>
        <w:tabs>
          <w:tab w:val="left" w:pos="1080"/>
        </w:tabs>
        <w:spacing w:after="0"/>
        <w:jc w:val="both"/>
        <w:rPr>
          <w:rFonts w:ascii="Times New Roman" w:hAnsi="Times New Roman" w:cs="Times New Roman"/>
        </w:rPr>
      </w:pPr>
      <w:r w:rsidRPr="00D232AC">
        <w:rPr>
          <w:rFonts w:ascii="Times New Roman" w:hAnsi="Times New Roman" w:cs="Times New Roman"/>
        </w:rPr>
        <w:t>7 workers per carrier boat</w:t>
      </w:r>
    </w:p>
    <w:p w14:paraId="5405EA7B" w14:textId="77777777" w:rsidR="0086666D" w:rsidRPr="00D232AC" w:rsidRDefault="00A0174E" w:rsidP="00D232AC">
      <w:pPr>
        <w:numPr>
          <w:ilvl w:val="0"/>
          <w:numId w:val="12"/>
        </w:numPr>
        <w:tabs>
          <w:tab w:val="left" w:pos="1080"/>
        </w:tabs>
        <w:spacing w:after="0"/>
        <w:jc w:val="both"/>
        <w:rPr>
          <w:rFonts w:ascii="Times New Roman" w:hAnsi="Times New Roman" w:cs="Times New Roman"/>
        </w:rPr>
      </w:pPr>
      <w:r w:rsidRPr="00D232AC">
        <w:rPr>
          <w:rFonts w:ascii="Times New Roman" w:hAnsi="Times New Roman" w:cs="Times New Roman"/>
        </w:rPr>
        <w:t>1 chief supervisor (every 5-15 rafts have one boat supervising them)</w:t>
      </w:r>
    </w:p>
    <w:p w14:paraId="0201414F" w14:textId="77777777" w:rsidR="00D232AC" w:rsidRPr="00D232AC" w:rsidRDefault="00D232AC" w:rsidP="00D232AC">
      <w:pPr>
        <w:pStyle w:val="Heading3"/>
        <w:jc w:val="both"/>
        <w:rPr>
          <w:rFonts w:ascii="Times New Roman" w:hAnsi="Times New Roman" w:cs="Times New Roman"/>
        </w:rPr>
      </w:pPr>
      <w:bookmarkStart w:id="13" w:name="_Toc29909025"/>
      <w:r w:rsidRPr="00D232AC">
        <w:rPr>
          <w:rFonts w:ascii="Times New Roman" w:hAnsi="Times New Roman" w:cs="Times New Roman"/>
        </w:rPr>
        <w:t>Education Level</w:t>
      </w:r>
      <w:bookmarkEnd w:id="13"/>
    </w:p>
    <w:p w14:paraId="05333843" w14:textId="77777777" w:rsidR="0086666D" w:rsidRPr="00D232AC" w:rsidRDefault="00A0174E" w:rsidP="00D232AC">
      <w:pPr>
        <w:numPr>
          <w:ilvl w:val="0"/>
          <w:numId w:val="13"/>
        </w:numPr>
        <w:tabs>
          <w:tab w:val="left" w:pos="1080"/>
        </w:tabs>
        <w:spacing w:after="0"/>
        <w:jc w:val="both"/>
        <w:rPr>
          <w:rFonts w:ascii="Times New Roman" w:hAnsi="Times New Roman" w:cs="Times New Roman"/>
        </w:rPr>
      </w:pPr>
      <w:r w:rsidRPr="00D232AC">
        <w:rPr>
          <w:rFonts w:ascii="Times New Roman" w:hAnsi="Times New Roman" w:cs="Times New Roman"/>
        </w:rPr>
        <w:t xml:space="preserve">Most of the </w:t>
      </w:r>
      <w:proofErr w:type="spellStart"/>
      <w:r w:rsidRPr="00D232AC">
        <w:rPr>
          <w:rFonts w:ascii="Times New Roman" w:hAnsi="Times New Roman" w:cs="Times New Roman"/>
        </w:rPr>
        <w:t>Kyar</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Phong</w:t>
      </w:r>
      <w:proofErr w:type="spellEnd"/>
      <w:r w:rsidRPr="00D232AC">
        <w:rPr>
          <w:rFonts w:ascii="Times New Roman" w:hAnsi="Times New Roman" w:cs="Times New Roman"/>
        </w:rPr>
        <w:t xml:space="preserve"> workers can read and write, and that they learnt from village monasteries. Some respondents finished primary and middle school education but only some workers could access to high school education. </w:t>
      </w:r>
    </w:p>
    <w:p w14:paraId="19021D8A" w14:textId="77777777" w:rsidR="0086666D" w:rsidRPr="00D232AC" w:rsidRDefault="00A0174E" w:rsidP="00D232AC">
      <w:pPr>
        <w:numPr>
          <w:ilvl w:val="0"/>
          <w:numId w:val="13"/>
        </w:numPr>
        <w:tabs>
          <w:tab w:val="left" w:pos="1080"/>
        </w:tabs>
        <w:spacing w:after="0"/>
        <w:jc w:val="both"/>
        <w:rPr>
          <w:rFonts w:ascii="Times New Roman" w:hAnsi="Times New Roman" w:cs="Times New Roman"/>
        </w:rPr>
      </w:pPr>
      <w:r w:rsidRPr="00D232AC">
        <w:rPr>
          <w:rFonts w:ascii="Times New Roman" w:hAnsi="Times New Roman" w:cs="Times New Roman"/>
        </w:rPr>
        <w:t xml:space="preserve">As the education level of </w:t>
      </w:r>
      <w:proofErr w:type="spellStart"/>
      <w:r w:rsidRPr="00D232AC">
        <w:rPr>
          <w:rFonts w:ascii="Times New Roman" w:hAnsi="Times New Roman" w:cs="Times New Roman"/>
        </w:rPr>
        <w:t>Kyar</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Phong</w:t>
      </w:r>
      <w:proofErr w:type="spellEnd"/>
      <w:r w:rsidRPr="00D232AC">
        <w:rPr>
          <w:rFonts w:ascii="Times New Roman" w:hAnsi="Times New Roman" w:cs="Times New Roman"/>
        </w:rPr>
        <w:t xml:space="preserve"> workers are really low, they are primarily depending on their traditional livelihood by investing their lives, blood and sweat and it is one of the reasons for exploitation of </w:t>
      </w:r>
      <w:proofErr w:type="spellStart"/>
      <w:r w:rsidRPr="00D232AC">
        <w:rPr>
          <w:rFonts w:ascii="Times New Roman" w:hAnsi="Times New Roman" w:cs="Times New Roman"/>
        </w:rPr>
        <w:t>Kyar</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Phong</w:t>
      </w:r>
      <w:proofErr w:type="spellEnd"/>
      <w:r w:rsidRPr="00D232AC">
        <w:rPr>
          <w:rFonts w:ascii="Times New Roman" w:hAnsi="Times New Roman" w:cs="Times New Roman"/>
        </w:rPr>
        <w:t xml:space="preserve"> workers by owners. </w:t>
      </w:r>
    </w:p>
    <w:p w14:paraId="0133EE46" w14:textId="77777777" w:rsidR="00D232AC" w:rsidRPr="00D232AC" w:rsidRDefault="00D232AC" w:rsidP="00D232AC">
      <w:pPr>
        <w:pStyle w:val="Heading3"/>
        <w:jc w:val="both"/>
        <w:rPr>
          <w:rFonts w:ascii="Times New Roman" w:hAnsi="Times New Roman" w:cs="Times New Roman"/>
        </w:rPr>
      </w:pPr>
      <w:bookmarkStart w:id="14" w:name="_Toc29909026"/>
      <w:r w:rsidRPr="00D232AC">
        <w:rPr>
          <w:rFonts w:ascii="Times New Roman" w:hAnsi="Times New Roman" w:cs="Times New Roman"/>
        </w:rPr>
        <w:t>Amount of Advance per worker</w:t>
      </w:r>
      <w:bookmarkEnd w:id="14"/>
    </w:p>
    <w:p w14:paraId="4048B208" w14:textId="77777777" w:rsidR="0086666D" w:rsidRPr="00D232AC" w:rsidRDefault="00A0174E" w:rsidP="00D232AC">
      <w:pPr>
        <w:numPr>
          <w:ilvl w:val="0"/>
          <w:numId w:val="14"/>
        </w:numPr>
        <w:tabs>
          <w:tab w:val="left" w:pos="1080"/>
        </w:tabs>
        <w:spacing w:after="0"/>
        <w:jc w:val="both"/>
        <w:rPr>
          <w:rFonts w:ascii="Times New Roman" w:hAnsi="Times New Roman" w:cs="Times New Roman"/>
        </w:rPr>
      </w:pPr>
      <w:r w:rsidRPr="00D232AC">
        <w:rPr>
          <w:rFonts w:ascii="Times New Roman" w:hAnsi="Times New Roman" w:cs="Times New Roman"/>
        </w:rPr>
        <w:t>The amounts of advance between new and old workers are different, and the amounts also depend on the level and skills of the workers.</w:t>
      </w:r>
    </w:p>
    <w:tbl>
      <w:tblPr>
        <w:tblW w:w="5000" w:type="pct"/>
        <w:tblLayout w:type="fixed"/>
        <w:tblLook w:val="04A0" w:firstRow="1" w:lastRow="0" w:firstColumn="1" w:lastColumn="0" w:noHBand="0" w:noVBand="1"/>
      </w:tblPr>
      <w:tblGrid>
        <w:gridCol w:w="2268"/>
        <w:gridCol w:w="3690"/>
        <w:gridCol w:w="3285"/>
      </w:tblGrid>
      <w:tr w:rsidR="00D232AC" w:rsidRPr="00D232AC" w14:paraId="5F5156C4" w14:textId="77777777" w:rsidTr="00D232AC">
        <w:trPr>
          <w:trHeight w:val="300"/>
        </w:trPr>
        <w:tc>
          <w:tcPr>
            <w:tcW w:w="1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2C0C0" w14:textId="77777777" w:rsidR="00D232AC" w:rsidRPr="00D232AC" w:rsidRDefault="00D232AC" w:rsidP="00D232AC">
            <w:pPr>
              <w:spacing w:after="0"/>
              <w:jc w:val="both"/>
              <w:rPr>
                <w:rFonts w:ascii="Times New Roman" w:eastAsia="Times New Roman" w:hAnsi="Times New Roman" w:cs="Times New Roman"/>
                <w:b/>
                <w:color w:val="000000"/>
              </w:rPr>
            </w:pPr>
            <w:r w:rsidRPr="00D232AC">
              <w:rPr>
                <w:rFonts w:ascii="Times New Roman" w:eastAsia="Times New Roman" w:hAnsi="Times New Roman" w:cs="Times New Roman"/>
                <w:b/>
                <w:color w:val="000000"/>
              </w:rPr>
              <w:t>Position</w:t>
            </w:r>
          </w:p>
        </w:tc>
        <w:tc>
          <w:tcPr>
            <w:tcW w:w="1996" w:type="pct"/>
            <w:tcBorders>
              <w:top w:val="single" w:sz="4" w:space="0" w:color="auto"/>
              <w:left w:val="nil"/>
              <w:bottom w:val="single" w:sz="4" w:space="0" w:color="auto"/>
              <w:right w:val="single" w:sz="4" w:space="0" w:color="auto"/>
            </w:tcBorders>
            <w:shd w:val="clear" w:color="auto" w:fill="auto"/>
            <w:noWrap/>
            <w:vAlign w:val="center"/>
            <w:hideMark/>
          </w:tcPr>
          <w:p w14:paraId="7909594B" w14:textId="77777777" w:rsidR="00D232AC" w:rsidRPr="00D232AC" w:rsidRDefault="00D232AC" w:rsidP="00D232AC">
            <w:pPr>
              <w:spacing w:after="0"/>
              <w:jc w:val="both"/>
              <w:rPr>
                <w:rFonts w:ascii="Times New Roman" w:eastAsia="Times New Roman" w:hAnsi="Times New Roman" w:cs="Times New Roman"/>
                <w:b/>
                <w:color w:val="000000"/>
              </w:rPr>
            </w:pPr>
            <w:r w:rsidRPr="00D232AC">
              <w:rPr>
                <w:rFonts w:ascii="Times New Roman" w:eastAsia="Times New Roman" w:hAnsi="Times New Roman" w:cs="Times New Roman"/>
                <w:b/>
                <w:color w:val="000000"/>
              </w:rPr>
              <w:t xml:space="preserve">Amount of Advance in </w:t>
            </w:r>
            <w:proofErr w:type="spellStart"/>
            <w:r w:rsidRPr="00D232AC">
              <w:rPr>
                <w:rFonts w:ascii="Times New Roman" w:eastAsia="Times New Roman" w:hAnsi="Times New Roman" w:cs="Times New Roman"/>
                <w:b/>
                <w:color w:val="000000"/>
              </w:rPr>
              <w:t>Pyapon</w:t>
            </w:r>
            <w:proofErr w:type="spellEnd"/>
            <w:r w:rsidRPr="00D232AC">
              <w:rPr>
                <w:rFonts w:ascii="Times New Roman" w:eastAsia="Times New Roman" w:hAnsi="Times New Roman" w:cs="Times New Roman"/>
                <w:b/>
                <w:color w:val="000000"/>
              </w:rPr>
              <w:t xml:space="preserve"> (MMK)</w:t>
            </w:r>
          </w:p>
        </w:tc>
        <w:tc>
          <w:tcPr>
            <w:tcW w:w="1777" w:type="pct"/>
            <w:tcBorders>
              <w:top w:val="single" w:sz="4" w:space="0" w:color="auto"/>
              <w:left w:val="nil"/>
              <w:bottom w:val="single" w:sz="4" w:space="0" w:color="auto"/>
              <w:right w:val="single" w:sz="4" w:space="0" w:color="auto"/>
            </w:tcBorders>
            <w:shd w:val="clear" w:color="auto" w:fill="auto"/>
            <w:noWrap/>
            <w:vAlign w:val="center"/>
            <w:hideMark/>
          </w:tcPr>
          <w:p w14:paraId="76B38063" w14:textId="77777777" w:rsidR="00D232AC" w:rsidRPr="00D232AC" w:rsidRDefault="00D232AC" w:rsidP="00D232AC">
            <w:pPr>
              <w:spacing w:after="0"/>
              <w:jc w:val="both"/>
              <w:rPr>
                <w:rFonts w:ascii="Times New Roman" w:eastAsia="Times New Roman" w:hAnsi="Times New Roman" w:cs="Times New Roman"/>
                <w:b/>
                <w:color w:val="000000"/>
              </w:rPr>
            </w:pPr>
            <w:r w:rsidRPr="00D232AC">
              <w:rPr>
                <w:rFonts w:ascii="Times New Roman" w:eastAsia="Times New Roman" w:hAnsi="Times New Roman" w:cs="Times New Roman"/>
                <w:b/>
                <w:color w:val="000000"/>
              </w:rPr>
              <w:t>Amount of Advance in Yay (MMK)</w:t>
            </w:r>
          </w:p>
        </w:tc>
      </w:tr>
      <w:tr w:rsidR="00D232AC" w:rsidRPr="00D232AC" w14:paraId="4699FFF5"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4E7A8055"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Accountant</w:t>
            </w:r>
          </w:p>
        </w:tc>
        <w:tc>
          <w:tcPr>
            <w:tcW w:w="1996" w:type="pct"/>
            <w:tcBorders>
              <w:top w:val="nil"/>
              <w:left w:val="nil"/>
              <w:bottom w:val="single" w:sz="4" w:space="0" w:color="auto"/>
              <w:right w:val="single" w:sz="4" w:space="0" w:color="auto"/>
            </w:tcBorders>
            <w:shd w:val="clear" w:color="auto" w:fill="auto"/>
            <w:noWrap/>
            <w:vAlign w:val="bottom"/>
            <w:hideMark/>
          </w:tcPr>
          <w:p w14:paraId="4C9A22A2"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100,000 - 250,000</w:t>
            </w:r>
          </w:p>
        </w:tc>
        <w:tc>
          <w:tcPr>
            <w:tcW w:w="1777" w:type="pct"/>
            <w:tcBorders>
              <w:top w:val="nil"/>
              <w:left w:val="nil"/>
              <w:bottom w:val="single" w:sz="4" w:space="0" w:color="auto"/>
              <w:right w:val="single" w:sz="4" w:space="0" w:color="auto"/>
            </w:tcBorders>
            <w:shd w:val="clear" w:color="auto" w:fill="auto"/>
            <w:noWrap/>
            <w:vAlign w:val="bottom"/>
            <w:hideMark/>
          </w:tcPr>
          <w:p w14:paraId="502F6DF4"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1,800,000</w:t>
            </w:r>
          </w:p>
        </w:tc>
      </w:tr>
      <w:tr w:rsidR="00D232AC" w:rsidRPr="00D232AC" w14:paraId="38D018C6"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1CFD3D70"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Boat Supervisor</w:t>
            </w:r>
          </w:p>
        </w:tc>
        <w:tc>
          <w:tcPr>
            <w:tcW w:w="1996" w:type="pct"/>
            <w:tcBorders>
              <w:top w:val="nil"/>
              <w:left w:val="nil"/>
              <w:bottom w:val="single" w:sz="4" w:space="0" w:color="auto"/>
              <w:right w:val="single" w:sz="4" w:space="0" w:color="auto"/>
            </w:tcBorders>
            <w:shd w:val="clear" w:color="auto" w:fill="auto"/>
            <w:noWrap/>
            <w:vAlign w:val="bottom"/>
            <w:hideMark/>
          </w:tcPr>
          <w:p w14:paraId="3A2AA696"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1,000,000 - 1,500,000</w:t>
            </w:r>
          </w:p>
        </w:tc>
        <w:tc>
          <w:tcPr>
            <w:tcW w:w="1777" w:type="pct"/>
            <w:tcBorders>
              <w:top w:val="nil"/>
              <w:left w:val="nil"/>
              <w:bottom w:val="single" w:sz="4" w:space="0" w:color="auto"/>
              <w:right w:val="single" w:sz="4" w:space="0" w:color="auto"/>
            </w:tcBorders>
            <w:shd w:val="clear" w:color="auto" w:fill="auto"/>
            <w:noWrap/>
            <w:vAlign w:val="bottom"/>
            <w:hideMark/>
          </w:tcPr>
          <w:p w14:paraId="1145AB7A"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700,000 - 1,000,000</w:t>
            </w:r>
          </w:p>
        </w:tc>
      </w:tr>
      <w:tr w:rsidR="00D232AC" w:rsidRPr="00D232AC" w14:paraId="698B8C5B"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22533946"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lastRenderedPageBreak/>
              <w:t>Head of Supervisor</w:t>
            </w:r>
          </w:p>
        </w:tc>
        <w:tc>
          <w:tcPr>
            <w:tcW w:w="1996" w:type="pct"/>
            <w:tcBorders>
              <w:top w:val="nil"/>
              <w:left w:val="nil"/>
              <w:bottom w:val="single" w:sz="4" w:space="0" w:color="auto"/>
              <w:right w:val="single" w:sz="4" w:space="0" w:color="auto"/>
            </w:tcBorders>
            <w:shd w:val="clear" w:color="auto" w:fill="auto"/>
            <w:noWrap/>
            <w:vAlign w:val="bottom"/>
            <w:hideMark/>
          </w:tcPr>
          <w:p w14:paraId="6DC907FF"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700,000 - 3,000,000</w:t>
            </w:r>
          </w:p>
        </w:tc>
        <w:tc>
          <w:tcPr>
            <w:tcW w:w="1777" w:type="pct"/>
            <w:tcBorders>
              <w:top w:val="nil"/>
              <w:left w:val="nil"/>
              <w:bottom w:val="single" w:sz="4" w:space="0" w:color="auto"/>
              <w:right w:val="single" w:sz="4" w:space="0" w:color="auto"/>
            </w:tcBorders>
            <w:shd w:val="clear" w:color="auto" w:fill="auto"/>
            <w:noWrap/>
            <w:vAlign w:val="bottom"/>
            <w:hideMark/>
          </w:tcPr>
          <w:p w14:paraId="5444AC1C"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500,000 - 700,000</w:t>
            </w:r>
          </w:p>
        </w:tc>
      </w:tr>
      <w:tr w:rsidR="00D232AC" w:rsidRPr="00D232AC" w14:paraId="3948598D"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29946543"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Land Supervisor</w:t>
            </w:r>
          </w:p>
        </w:tc>
        <w:tc>
          <w:tcPr>
            <w:tcW w:w="1996" w:type="pct"/>
            <w:tcBorders>
              <w:top w:val="nil"/>
              <w:left w:val="nil"/>
              <w:bottom w:val="single" w:sz="4" w:space="0" w:color="auto"/>
              <w:right w:val="single" w:sz="4" w:space="0" w:color="auto"/>
            </w:tcBorders>
            <w:shd w:val="clear" w:color="auto" w:fill="auto"/>
            <w:noWrap/>
            <w:vAlign w:val="bottom"/>
            <w:hideMark/>
          </w:tcPr>
          <w:p w14:paraId="3CFD8BE3"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500,000 - 2,000,000</w:t>
            </w:r>
          </w:p>
        </w:tc>
        <w:tc>
          <w:tcPr>
            <w:tcW w:w="1777" w:type="pct"/>
            <w:tcBorders>
              <w:top w:val="nil"/>
              <w:left w:val="nil"/>
              <w:bottom w:val="single" w:sz="4" w:space="0" w:color="auto"/>
              <w:right w:val="single" w:sz="4" w:space="0" w:color="auto"/>
            </w:tcBorders>
            <w:shd w:val="clear" w:color="auto" w:fill="auto"/>
            <w:noWrap/>
            <w:vAlign w:val="bottom"/>
            <w:hideMark/>
          </w:tcPr>
          <w:p w14:paraId="65EC676B"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300,000 - 1,000,000</w:t>
            </w:r>
          </w:p>
        </w:tc>
      </w:tr>
      <w:tr w:rsidR="00D232AC" w:rsidRPr="00D232AC" w14:paraId="34A4E696"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27A03C5B"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Raft Supervisor</w:t>
            </w:r>
          </w:p>
        </w:tc>
        <w:tc>
          <w:tcPr>
            <w:tcW w:w="1996" w:type="pct"/>
            <w:tcBorders>
              <w:top w:val="nil"/>
              <w:left w:val="nil"/>
              <w:bottom w:val="single" w:sz="4" w:space="0" w:color="auto"/>
              <w:right w:val="single" w:sz="4" w:space="0" w:color="auto"/>
            </w:tcBorders>
            <w:shd w:val="clear" w:color="auto" w:fill="auto"/>
            <w:noWrap/>
            <w:vAlign w:val="bottom"/>
            <w:hideMark/>
          </w:tcPr>
          <w:p w14:paraId="4938497F"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300,000 - 1000000</w:t>
            </w:r>
          </w:p>
        </w:tc>
        <w:tc>
          <w:tcPr>
            <w:tcW w:w="1777" w:type="pct"/>
            <w:tcBorders>
              <w:top w:val="nil"/>
              <w:left w:val="nil"/>
              <w:bottom w:val="single" w:sz="4" w:space="0" w:color="auto"/>
              <w:right w:val="single" w:sz="4" w:space="0" w:color="auto"/>
            </w:tcBorders>
            <w:shd w:val="clear" w:color="auto" w:fill="auto"/>
            <w:noWrap/>
            <w:vAlign w:val="bottom"/>
            <w:hideMark/>
          </w:tcPr>
          <w:p w14:paraId="0F687032"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0</w:t>
            </w:r>
          </w:p>
        </w:tc>
      </w:tr>
      <w:tr w:rsidR="00D232AC" w:rsidRPr="00D232AC" w14:paraId="0DB107F2"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352ED9B7"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 xml:space="preserve"> Land Labor</w:t>
            </w:r>
          </w:p>
        </w:tc>
        <w:tc>
          <w:tcPr>
            <w:tcW w:w="1996" w:type="pct"/>
            <w:tcBorders>
              <w:top w:val="nil"/>
              <w:left w:val="nil"/>
              <w:bottom w:val="single" w:sz="4" w:space="0" w:color="auto"/>
              <w:right w:val="single" w:sz="4" w:space="0" w:color="auto"/>
            </w:tcBorders>
            <w:shd w:val="clear" w:color="auto" w:fill="auto"/>
            <w:noWrap/>
            <w:vAlign w:val="bottom"/>
            <w:hideMark/>
          </w:tcPr>
          <w:p w14:paraId="6163176C"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600,000 - 700,000</w:t>
            </w:r>
          </w:p>
        </w:tc>
        <w:tc>
          <w:tcPr>
            <w:tcW w:w="1777" w:type="pct"/>
            <w:tcBorders>
              <w:top w:val="nil"/>
              <w:left w:val="nil"/>
              <w:bottom w:val="single" w:sz="4" w:space="0" w:color="auto"/>
              <w:right w:val="single" w:sz="4" w:space="0" w:color="auto"/>
            </w:tcBorders>
            <w:shd w:val="clear" w:color="auto" w:fill="auto"/>
            <w:noWrap/>
            <w:vAlign w:val="bottom"/>
            <w:hideMark/>
          </w:tcPr>
          <w:p w14:paraId="31867130"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600,000 - 700,000</w:t>
            </w:r>
          </w:p>
        </w:tc>
      </w:tr>
      <w:tr w:rsidR="00D232AC" w:rsidRPr="00D232AC" w14:paraId="3E164B5F"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5B8A89A8"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Raft Labor</w:t>
            </w:r>
          </w:p>
        </w:tc>
        <w:tc>
          <w:tcPr>
            <w:tcW w:w="1996" w:type="pct"/>
            <w:tcBorders>
              <w:top w:val="nil"/>
              <w:left w:val="nil"/>
              <w:bottom w:val="single" w:sz="4" w:space="0" w:color="auto"/>
              <w:right w:val="single" w:sz="4" w:space="0" w:color="auto"/>
            </w:tcBorders>
            <w:shd w:val="clear" w:color="auto" w:fill="auto"/>
            <w:noWrap/>
            <w:vAlign w:val="bottom"/>
            <w:hideMark/>
          </w:tcPr>
          <w:p w14:paraId="6CCFDB74"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300,000 - 1,000,000</w:t>
            </w:r>
          </w:p>
        </w:tc>
        <w:tc>
          <w:tcPr>
            <w:tcW w:w="1777" w:type="pct"/>
            <w:tcBorders>
              <w:top w:val="nil"/>
              <w:left w:val="nil"/>
              <w:bottom w:val="single" w:sz="4" w:space="0" w:color="auto"/>
              <w:right w:val="single" w:sz="4" w:space="0" w:color="auto"/>
            </w:tcBorders>
            <w:shd w:val="clear" w:color="auto" w:fill="auto"/>
            <w:noWrap/>
            <w:vAlign w:val="bottom"/>
            <w:hideMark/>
          </w:tcPr>
          <w:p w14:paraId="7D22E0C8"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0</w:t>
            </w:r>
          </w:p>
        </w:tc>
      </w:tr>
      <w:tr w:rsidR="00D232AC" w:rsidRPr="00D232AC" w14:paraId="520DFFD5"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785658F2"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Mechanic</w:t>
            </w:r>
          </w:p>
        </w:tc>
        <w:tc>
          <w:tcPr>
            <w:tcW w:w="1996" w:type="pct"/>
            <w:tcBorders>
              <w:top w:val="nil"/>
              <w:left w:val="nil"/>
              <w:bottom w:val="single" w:sz="4" w:space="0" w:color="auto"/>
              <w:right w:val="single" w:sz="4" w:space="0" w:color="auto"/>
            </w:tcBorders>
            <w:shd w:val="clear" w:color="auto" w:fill="auto"/>
            <w:noWrap/>
            <w:vAlign w:val="bottom"/>
            <w:hideMark/>
          </w:tcPr>
          <w:p w14:paraId="239F2929"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1,500,000</w:t>
            </w:r>
          </w:p>
        </w:tc>
        <w:tc>
          <w:tcPr>
            <w:tcW w:w="1777" w:type="pct"/>
            <w:tcBorders>
              <w:top w:val="nil"/>
              <w:left w:val="nil"/>
              <w:bottom w:val="single" w:sz="4" w:space="0" w:color="auto"/>
              <w:right w:val="single" w:sz="4" w:space="0" w:color="auto"/>
            </w:tcBorders>
            <w:shd w:val="clear" w:color="auto" w:fill="auto"/>
            <w:noWrap/>
            <w:vAlign w:val="bottom"/>
            <w:hideMark/>
          </w:tcPr>
          <w:p w14:paraId="2BFADD71"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0</w:t>
            </w:r>
          </w:p>
        </w:tc>
      </w:tr>
      <w:tr w:rsidR="00D232AC" w:rsidRPr="00D232AC" w14:paraId="1818E5EA" w14:textId="77777777" w:rsidTr="00D232AC">
        <w:trPr>
          <w:trHeight w:val="300"/>
        </w:trPr>
        <w:tc>
          <w:tcPr>
            <w:tcW w:w="1227" w:type="pct"/>
            <w:tcBorders>
              <w:top w:val="nil"/>
              <w:left w:val="single" w:sz="4" w:space="0" w:color="auto"/>
              <w:bottom w:val="single" w:sz="4" w:space="0" w:color="auto"/>
              <w:right w:val="single" w:sz="4" w:space="0" w:color="auto"/>
            </w:tcBorders>
            <w:shd w:val="clear" w:color="auto" w:fill="auto"/>
            <w:noWrap/>
            <w:vAlign w:val="bottom"/>
            <w:hideMark/>
          </w:tcPr>
          <w:p w14:paraId="7E1C68AA"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Accountant</w:t>
            </w:r>
          </w:p>
        </w:tc>
        <w:tc>
          <w:tcPr>
            <w:tcW w:w="1996" w:type="pct"/>
            <w:tcBorders>
              <w:top w:val="nil"/>
              <w:left w:val="nil"/>
              <w:bottom w:val="single" w:sz="4" w:space="0" w:color="auto"/>
              <w:right w:val="single" w:sz="4" w:space="0" w:color="auto"/>
            </w:tcBorders>
            <w:shd w:val="clear" w:color="auto" w:fill="auto"/>
            <w:noWrap/>
            <w:vAlign w:val="bottom"/>
            <w:hideMark/>
          </w:tcPr>
          <w:p w14:paraId="22E83D3E"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1,000,000 - 2,500,000</w:t>
            </w:r>
          </w:p>
        </w:tc>
        <w:tc>
          <w:tcPr>
            <w:tcW w:w="1777" w:type="pct"/>
            <w:tcBorders>
              <w:top w:val="nil"/>
              <w:left w:val="nil"/>
              <w:bottom w:val="single" w:sz="4" w:space="0" w:color="auto"/>
              <w:right w:val="single" w:sz="4" w:space="0" w:color="auto"/>
            </w:tcBorders>
            <w:shd w:val="clear" w:color="auto" w:fill="auto"/>
            <w:noWrap/>
            <w:vAlign w:val="bottom"/>
            <w:hideMark/>
          </w:tcPr>
          <w:p w14:paraId="42823430" w14:textId="77777777" w:rsidR="00D232AC" w:rsidRPr="00D232AC" w:rsidRDefault="00D232AC" w:rsidP="00D232AC">
            <w:pPr>
              <w:spacing w:after="0"/>
              <w:jc w:val="both"/>
              <w:rPr>
                <w:rFonts w:ascii="Times New Roman" w:eastAsia="Times New Roman" w:hAnsi="Times New Roman" w:cs="Times New Roman"/>
                <w:color w:val="000000"/>
              </w:rPr>
            </w:pPr>
            <w:r w:rsidRPr="00D232AC">
              <w:rPr>
                <w:rFonts w:ascii="Times New Roman" w:eastAsia="Times New Roman" w:hAnsi="Times New Roman" w:cs="Times New Roman"/>
                <w:color w:val="000000"/>
              </w:rPr>
              <w:t>0</w:t>
            </w:r>
          </w:p>
        </w:tc>
      </w:tr>
    </w:tbl>
    <w:p w14:paraId="0E38F8A2" w14:textId="77777777" w:rsidR="00D232AC" w:rsidRPr="00D232AC" w:rsidRDefault="00D232AC" w:rsidP="00D232AC">
      <w:pPr>
        <w:pStyle w:val="Heading3"/>
        <w:jc w:val="both"/>
        <w:rPr>
          <w:rFonts w:ascii="Times New Roman" w:hAnsi="Times New Roman" w:cs="Times New Roman"/>
        </w:rPr>
      </w:pPr>
      <w:bookmarkStart w:id="15" w:name="_Toc29909027"/>
      <w:r w:rsidRPr="00D232AC">
        <w:rPr>
          <w:rFonts w:ascii="Times New Roman" w:hAnsi="Times New Roman" w:cs="Times New Roman"/>
        </w:rPr>
        <w:t>Fishing Methods</w:t>
      </w:r>
      <w:bookmarkEnd w:id="15"/>
    </w:p>
    <w:p w14:paraId="3AA7224A" w14:textId="77777777" w:rsidR="0086666D" w:rsidRPr="00D232AC" w:rsidRDefault="00A0174E" w:rsidP="00D232AC">
      <w:pPr>
        <w:numPr>
          <w:ilvl w:val="0"/>
          <w:numId w:val="15"/>
        </w:numPr>
        <w:tabs>
          <w:tab w:val="left" w:pos="1080"/>
        </w:tabs>
        <w:spacing w:after="0"/>
        <w:jc w:val="both"/>
        <w:rPr>
          <w:rFonts w:ascii="Times New Roman" w:hAnsi="Times New Roman" w:cs="Times New Roman"/>
        </w:rPr>
      </w:pPr>
      <w:r w:rsidRPr="00D232AC">
        <w:rPr>
          <w:rFonts w:ascii="Times New Roman" w:hAnsi="Times New Roman" w:cs="Times New Roman"/>
        </w:rPr>
        <w:t xml:space="preserve">Raft is about 40 </w:t>
      </w:r>
      <w:proofErr w:type="spellStart"/>
      <w:r w:rsidRPr="00D232AC">
        <w:rPr>
          <w:rFonts w:ascii="Times New Roman" w:hAnsi="Times New Roman" w:cs="Times New Roman"/>
        </w:rPr>
        <w:t>ft</w:t>
      </w:r>
      <w:proofErr w:type="spellEnd"/>
      <w:r w:rsidRPr="00D232AC">
        <w:rPr>
          <w:rFonts w:ascii="Times New Roman" w:hAnsi="Times New Roman" w:cs="Times New Roman"/>
        </w:rPr>
        <w:t xml:space="preserve"> long and 15 </w:t>
      </w:r>
      <w:proofErr w:type="spellStart"/>
      <w:r w:rsidRPr="00D232AC">
        <w:rPr>
          <w:rFonts w:ascii="Times New Roman" w:hAnsi="Times New Roman" w:cs="Times New Roman"/>
        </w:rPr>
        <w:t>ft</w:t>
      </w:r>
      <w:proofErr w:type="spellEnd"/>
      <w:r w:rsidRPr="00D232AC">
        <w:rPr>
          <w:rFonts w:ascii="Times New Roman" w:hAnsi="Times New Roman" w:cs="Times New Roman"/>
        </w:rPr>
        <w:t xml:space="preserve"> wide </w:t>
      </w:r>
    </w:p>
    <w:p w14:paraId="38DB36A4" w14:textId="77777777" w:rsidR="0086666D" w:rsidRPr="00D232AC" w:rsidRDefault="00A0174E" w:rsidP="00D232AC">
      <w:pPr>
        <w:numPr>
          <w:ilvl w:val="0"/>
          <w:numId w:val="15"/>
        </w:numPr>
        <w:tabs>
          <w:tab w:val="left" w:pos="1080"/>
        </w:tabs>
        <w:spacing w:after="0"/>
        <w:jc w:val="both"/>
        <w:rPr>
          <w:rFonts w:ascii="Times New Roman" w:hAnsi="Times New Roman" w:cs="Times New Roman"/>
        </w:rPr>
      </w:pPr>
      <w:r w:rsidRPr="00D232AC">
        <w:rPr>
          <w:rFonts w:ascii="Times New Roman" w:hAnsi="Times New Roman" w:cs="Times New Roman"/>
        </w:rPr>
        <w:t xml:space="preserve">Bag net is about 20 to 30 </w:t>
      </w:r>
      <w:proofErr w:type="spellStart"/>
      <w:r w:rsidRPr="00D232AC">
        <w:rPr>
          <w:rFonts w:ascii="Times New Roman" w:hAnsi="Times New Roman" w:cs="Times New Roman"/>
        </w:rPr>
        <w:t>ft</w:t>
      </w:r>
      <w:proofErr w:type="spellEnd"/>
      <w:r w:rsidRPr="00D232AC">
        <w:rPr>
          <w:rFonts w:ascii="Times New Roman" w:hAnsi="Times New Roman" w:cs="Times New Roman"/>
        </w:rPr>
        <w:t xml:space="preserve"> long </w:t>
      </w:r>
    </w:p>
    <w:p w14:paraId="4CCC0F8A" w14:textId="77777777" w:rsidR="0086666D" w:rsidRPr="00D232AC" w:rsidRDefault="00A0174E" w:rsidP="00D232AC">
      <w:pPr>
        <w:numPr>
          <w:ilvl w:val="0"/>
          <w:numId w:val="15"/>
        </w:numPr>
        <w:tabs>
          <w:tab w:val="left" w:pos="1080"/>
        </w:tabs>
        <w:spacing w:after="0"/>
        <w:jc w:val="both"/>
        <w:rPr>
          <w:rFonts w:ascii="Times New Roman" w:hAnsi="Times New Roman" w:cs="Times New Roman"/>
        </w:rPr>
      </w:pPr>
      <w:r w:rsidRPr="00D232AC">
        <w:rPr>
          <w:rFonts w:ascii="Times New Roman" w:hAnsi="Times New Roman" w:cs="Times New Roman"/>
        </w:rPr>
        <w:t xml:space="preserve">Bag Net is pulled up in every 6 hours; dangerous and difficult to pull up in spring tide </w:t>
      </w:r>
    </w:p>
    <w:p w14:paraId="4B7CF26E" w14:textId="77777777" w:rsidR="0086666D" w:rsidRPr="00D232AC" w:rsidRDefault="00A0174E" w:rsidP="00D232AC">
      <w:pPr>
        <w:numPr>
          <w:ilvl w:val="0"/>
          <w:numId w:val="15"/>
        </w:numPr>
        <w:tabs>
          <w:tab w:val="left" w:pos="1080"/>
        </w:tabs>
        <w:spacing w:after="0"/>
        <w:jc w:val="both"/>
        <w:rPr>
          <w:rFonts w:ascii="Times New Roman" w:hAnsi="Times New Roman" w:cs="Times New Roman"/>
        </w:rPr>
      </w:pPr>
      <w:r w:rsidRPr="00D232AC">
        <w:rPr>
          <w:rFonts w:ascii="Times New Roman" w:hAnsi="Times New Roman" w:cs="Times New Roman"/>
        </w:rPr>
        <w:t xml:space="preserve">Then, boil and dry the catches </w:t>
      </w:r>
    </w:p>
    <w:p w14:paraId="136D42E0" w14:textId="77777777" w:rsidR="0086666D" w:rsidRPr="00D232AC" w:rsidRDefault="00A0174E" w:rsidP="00D232AC">
      <w:pPr>
        <w:numPr>
          <w:ilvl w:val="0"/>
          <w:numId w:val="15"/>
        </w:numPr>
        <w:tabs>
          <w:tab w:val="left" w:pos="1080"/>
        </w:tabs>
        <w:spacing w:after="0"/>
        <w:jc w:val="both"/>
        <w:rPr>
          <w:rFonts w:ascii="Times New Roman" w:hAnsi="Times New Roman" w:cs="Times New Roman"/>
        </w:rPr>
      </w:pPr>
      <w:r w:rsidRPr="00D232AC">
        <w:rPr>
          <w:rFonts w:ascii="Times New Roman" w:hAnsi="Times New Roman" w:cs="Times New Roman"/>
        </w:rPr>
        <w:t xml:space="preserve">Approximately, each operation take 2-2.5 hours </w:t>
      </w:r>
    </w:p>
    <w:p w14:paraId="61AB47D7" w14:textId="77777777" w:rsidR="00D232AC" w:rsidRPr="00D232AC" w:rsidRDefault="00D232AC" w:rsidP="00D232AC">
      <w:pPr>
        <w:pStyle w:val="Heading3"/>
        <w:jc w:val="both"/>
        <w:rPr>
          <w:rFonts w:ascii="Times New Roman" w:hAnsi="Times New Roman" w:cs="Times New Roman"/>
        </w:rPr>
      </w:pPr>
      <w:bookmarkStart w:id="16" w:name="_Toc29909028"/>
      <w:r w:rsidRPr="00D232AC">
        <w:rPr>
          <w:rFonts w:ascii="Times New Roman" w:hAnsi="Times New Roman" w:cs="Times New Roman"/>
        </w:rPr>
        <w:t>Pulling Factors</w:t>
      </w:r>
      <w:bookmarkEnd w:id="16"/>
    </w:p>
    <w:p w14:paraId="02EFF35A" w14:textId="77777777" w:rsidR="0086666D" w:rsidRPr="00D232AC" w:rsidRDefault="00A0174E" w:rsidP="00D232AC">
      <w:pPr>
        <w:numPr>
          <w:ilvl w:val="0"/>
          <w:numId w:val="16"/>
        </w:numPr>
        <w:tabs>
          <w:tab w:val="left" w:pos="1080"/>
        </w:tabs>
        <w:spacing w:after="0"/>
        <w:jc w:val="both"/>
        <w:rPr>
          <w:rFonts w:ascii="Times New Roman" w:hAnsi="Times New Roman" w:cs="Times New Roman"/>
        </w:rPr>
      </w:pPr>
      <w:r w:rsidRPr="00D232AC">
        <w:rPr>
          <w:rFonts w:ascii="Times New Roman" w:hAnsi="Times New Roman" w:cs="Times New Roman"/>
        </w:rPr>
        <w:t>Advance Payment System of 7-9 months salary</w:t>
      </w:r>
    </w:p>
    <w:p w14:paraId="4A577AEB" w14:textId="77777777" w:rsidR="0086666D" w:rsidRPr="00D232AC" w:rsidRDefault="00A0174E" w:rsidP="00D232AC">
      <w:pPr>
        <w:numPr>
          <w:ilvl w:val="0"/>
          <w:numId w:val="16"/>
        </w:numPr>
        <w:tabs>
          <w:tab w:val="left" w:pos="1080"/>
        </w:tabs>
        <w:spacing w:after="0"/>
        <w:jc w:val="both"/>
        <w:rPr>
          <w:rFonts w:ascii="Times New Roman" w:hAnsi="Times New Roman" w:cs="Times New Roman"/>
        </w:rPr>
      </w:pPr>
      <w:r w:rsidRPr="00D232AC">
        <w:rPr>
          <w:rFonts w:ascii="Times New Roman" w:hAnsi="Times New Roman" w:cs="Times New Roman"/>
        </w:rPr>
        <w:t>False news though brokers; human trafficking</w:t>
      </w:r>
    </w:p>
    <w:p w14:paraId="19135E32" w14:textId="77777777" w:rsidR="00D232AC" w:rsidRPr="00D232AC" w:rsidRDefault="00D232AC" w:rsidP="00D232AC">
      <w:pPr>
        <w:pStyle w:val="Heading3"/>
        <w:jc w:val="both"/>
        <w:rPr>
          <w:rFonts w:ascii="Times New Roman" w:hAnsi="Times New Roman" w:cs="Times New Roman"/>
        </w:rPr>
      </w:pPr>
      <w:bookmarkStart w:id="17" w:name="_Toc29909029"/>
      <w:r w:rsidRPr="00D232AC">
        <w:rPr>
          <w:rFonts w:ascii="Times New Roman" w:hAnsi="Times New Roman" w:cs="Times New Roman"/>
        </w:rPr>
        <w:t>Pushing Factors</w:t>
      </w:r>
      <w:bookmarkEnd w:id="17"/>
    </w:p>
    <w:p w14:paraId="17115FF6" w14:textId="77777777" w:rsidR="0086666D" w:rsidRPr="00D232AC" w:rsidRDefault="00A0174E" w:rsidP="00D232AC">
      <w:pPr>
        <w:numPr>
          <w:ilvl w:val="0"/>
          <w:numId w:val="17"/>
        </w:numPr>
        <w:tabs>
          <w:tab w:val="left" w:pos="1080"/>
        </w:tabs>
        <w:spacing w:after="0"/>
        <w:jc w:val="both"/>
        <w:rPr>
          <w:rFonts w:ascii="Times New Roman" w:hAnsi="Times New Roman" w:cs="Times New Roman"/>
        </w:rPr>
      </w:pPr>
      <w:r w:rsidRPr="00D232AC">
        <w:rPr>
          <w:rFonts w:ascii="Times New Roman" w:hAnsi="Times New Roman" w:cs="Times New Roman"/>
        </w:rPr>
        <w:t>Limited employment opportunities in place of origins</w:t>
      </w:r>
    </w:p>
    <w:p w14:paraId="109B11E6" w14:textId="77777777" w:rsidR="0086666D" w:rsidRPr="00D232AC" w:rsidRDefault="00A0174E" w:rsidP="00D232AC">
      <w:pPr>
        <w:numPr>
          <w:ilvl w:val="1"/>
          <w:numId w:val="17"/>
        </w:numPr>
        <w:tabs>
          <w:tab w:val="left" w:pos="1080"/>
        </w:tabs>
        <w:spacing w:after="0"/>
        <w:jc w:val="both"/>
        <w:rPr>
          <w:rFonts w:ascii="Times New Roman" w:hAnsi="Times New Roman" w:cs="Times New Roman"/>
        </w:rPr>
      </w:pPr>
      <w:r w:rsidRPr="00D232AC">
        <w:rPr>
          <w:rFonts w:ascii="Times New Roman" w:hAnsi="Times New Roman" w:cs="Times New Roman"/>
        </w:rPr>
        <w:t>Severe drought in dry zone and very limited supports for oil crops farming</w:t>
      </w:r>
    </w:p>
    <w:p w14:paraId="280A5A81" w14:textId="77777777" w:rsidR="0086666D" w:rsidRPr="00D232AC" w:rsidRDefault="00A0174E" w:rsidP="00D232AC">
      <w:pPr>
        <w:numPr>
          <w:ilvl w:val="1"/>
          <w:numId w:val="17"/>
        </w:numPr>
        <w:tabs>
          <w:tab w:val="left" w:pos="1080"/>
        </w:tabs>
        <w:spacing w:after="0"/>
        <w:jc w:val="both"/>
        <w:rPr>
          <w:rFonts w:ascii="Times New Roman" w:hAnsi="Times New Roman" w:cs="Times New Roman"/>
        </w:rPr>
      </w:pPr>
      <w:r w:rsidRPr="00D232AC">
        <w:rPr>
          <w:rFonts w:ascii="Times New Roman" w:hAnsi="Times New Roman" w:cs="Times New Roman"/>
        </w:rPr>
        <w:t>Inaccessibility of inland fishing grounds by small scale fishers; monopolized by private sector and bigger fishers</w:t>
      </w:r>
    </w:p>
    <w:p w14:paraId="303ED850" w14:textId="77777777" w:rsidR="0086666D" w:rsidRPr="00D232AC" w:rsidRDefault="00A0174E" w:rsidP="00D232AC">
      <w:pPr>
        <w:numPr>
          <w:ilvl w:val="1"/>
          <w:numId w:val="17"/>
        </w:numPr>
        <w:tabs>
          <w:tab w:val="left" w:pos="1080"/>
        </w:tabs>
        <w:spacing w:after="0"/>
        <w:jc w:val="both"/>
        <w:rPr>
          <w:rFonts w:ascii="Times New Roman" w:hAnsi="Times New Roman" w:cs="Times New Roman"/>
        </w:rPr>
      </w:pPr>
      <w:r w:rsidRPr="00D232AC">
        <w:rPr>
          <w:rFonts w:ascii="Times New Roman" w:hAnsi="Times New Roman" w:cs="Times New Roman"/>
        </w:rPr>
        <w:t xml:space="preserve">Farm mechanization in </w:t>
      </w:r>
      <w:proofErr w:type="spellStart"/>
      <w:r w:rsidRPr="00D232AC">
        <w:rPr>
          <w:rFonts w:ascii="Times New Roman" w:hAnsi="Times New Roman" w:cs="Times New Roman"/>
        </w:rPr>
        <w:t>Ayeyarwaddy</w:t>
      </w:r>
      <w:proofErr w:type="spellEnd"/>
      <w:r w:rsidRPr="00D232AC">
        <w:rPr>
          <w:rFonts w:ascii="Times New Roman" w:hAnsi="Times New Roman" w:cs="Times New Roman"/>
        </w:rPr>
        <w:t xml:space="preserve"> Delta and reduce the employment opportunities of landless labors</w:t>
      </w:r>
    </w:p>
    <w:p w14:paraId="75FD398B" w14:textId="77777777" w:rsidR="00D232AC" w:rsidRPr="00D232AC" w:rsidRDefault="00D232AC" w:rsidP="00D232AC">
      <w:pPr>
        <w:pStyle w:val="Heading3"/>
        <w:jc w:val="both"/>
        <w:rPr>
          <w:rFonts w:ascii="Times New Roman" w:hAnsi="Times New Roman" w:cs="Times New Roman"/>
        </w:rPr>
      </w:pPr>
      <w:bookmarkStart w:id="18" w:name="_Toc29909030"/>
      <w:r w:rsidRPr="00D232AC">
        <w:rPr>
          <w:rFonts w:ascii="Times New Roman" w:hAnsi="Times New Roman" w:cs="Times New Roman"/>
        </w:rPr>
        <w:t>Basic Salary and Payment System</w:t>
      </w:r>
      <w:bookmarkEnd w:id="18"/>
    </w:p>
    <w:p w14:paraId="0E958A73" w14:textId="77777777" w:rsidR="0086666D" w:rsidRPr="00D232AC" w:rsidRDefault="00A0174E" w:rsidP="00D232AC">
      <w:pPr>
        <w:numPr>
          <w:ilvl w:val="0"/>
          <w:numId w:val="18"/>
        </w:numPr>
        <w:tabs>
          <w:tab w:val="left" w:pos="1080"/>
        </w:tabs>
        <w:spacing w:after="0"/>
        <w:jc w:val="both"/>
        <w:rPr>
          <w:rFonts w:ascii="Times New Roman" w:hAnsi="Times New Roman" w:cs="Times New Roman"/>
        </w:rPr>
      </w:pPr>
      <w:r w:rsidRPr="00D232AC">
        <w:rPr>
          <w:rFonts w:ascii="Times New Roman" w:hAnsi="Times New Roman" w:cs="Times New Roman"/>
        </w:rPr>
        <w:t xml:space="preserve">Basic Salary for workers earn 40-60 USD per month </w:t>
      </w:r>
    </w:p>
    <w:p w14:paraId="19ED287C" w14:textId="77777777" w:rsidR="0086666D" w:rsidRPr="00D232AC" w:rsidRDefault="00A0174E" w:rsidP="00D232AC">
      <w:pPr>
        <w:numPr>
          <w:ilvl w:val="0"/>
          <w:numId w:val="18"/>
        </w:numPr>
        <w:tabs>
          <w:tab w:val="left" w:pos="1080"/>
        </w:tabs>
        <w:spacing w:after="0"/>
        <w:jc w:val="both"/>
        <w:rPr>
          <w:rFonts w:ascii="Times New Roman" w:hAnsi="Times New Roman" w:cs="Times New Roman"/>
        </w:rPr>
      </w:pPr>
      <w:r w:rsidRPr="00D232AC">
        <w:rPr>
          <w:rFonts w:ascii="Times New Roman" w:hAnsi="Times New Roman" w:cs="Times New Roman"/>
        </w:rPr>
        <w:t xml:space="preserve">3-4 workers share the 10% bonus based on the catches above the a certain threshold </w:t>
      </w:r>
    </w:p>
    <w:p w14:paraId="3A36D432" w14:textId="77777777" w:rsidR="0086666D" w:rsidRPr="00D232AC" w:rsidRDefault="00A0174E" w:rsidP="00D232AC">
      <w:pPr>
        <w:numPr>
          <w:ilvl w:val="0"/>
          <w:numId w:val="18"/>
        </w:numPr>
        <w:tabs>
          <w:tab w:val="left" w:pos="1080"/>
        </w:tabs>
        <w:spacing w:after="0"/>
        <w:jc w:val="both"/>
        <w:rPr>
          <w:rFonts w:ascii="Times New Roman" w:hAnsi="Times New Roman" w:cs="Times New Roman"/>
        </w:rPr>
      </w:pPr>
      <w:r w:rsidRPr="00D232AC">
        <w:rPr>
          <w:rFonts w:ascii="Times New Roman" w:hAnsi="Times New Roman" w:cs="Times New Roman"/>
        </w:rPr>
        <w:t xml:space="preserve">Average income of labor is 70-100 USD per month </w:t>
      </w:r>
    </w:p>
    <w:p w14:paraId="64775003" w14:textId="77777777" w:rsidR="0086666D" w:rsidRPr="00D232AC" w:rsidRDefault="00A0174E" w:rsidP="00D232AC">
      <w:pPr>
        <w:numPr>
          <w:ilvl w:val="0"/>
          <w:numId w:val="18"/>
        </w:numPr>
        <w:tabs>
          <w:tab w:val="left" w:pos="1080"/>
        </w:tabs>
        <w:spacing w:after="0"/>
        <w:jc w:val="both"/>
        <w:rPr>
          <w:rFonts w:ascii="Times New Roman" w:hAnsi="Times New Roman" w:cs="Times New Roman"/>
        </w:rPr>
      </w:pPr>
      <w:r w:rsidRPr="00D232AC">
        <w:rPr>
          <w:rFonts w:ascii="Times New Roman" w:hAnsi="Times New Roman" w:cs="Times New Roman"/>
        </w:rPr>
        <w:t xml:space="preserve">Advance Payment System is the main attraction for </w:t>
      </w:r>
      <w:proofErr w:type="spellStart"/>
      <w:r w:rsidRPr="00D232AC">
        <w:rPr>
          <w:rFonts w:ascii="Times New Roman" w:hAnsi="Times New Roman" w:cs="Times New Roman"/>
        </w:rPr>
        <w:t>labours</w:t>
      </w:r>
      <w:proofErr w:type="spellEnd"/>
      <w:r w:rsidRPr="00D232AC">
        <w:rPr>
          <w:rFonts w:ascii="Times New Roman" w:hAnsi="Times New Roman" w:cs="Times New Roman"/>
        </w:rPr>
        <w:t xml:space="preserve"> \</w:t>
      </w:r>
    </w:p>
    <w:p w14:paraId="504578BA" w14:textId="77777777" w:rsidR="0086666D" w:rsidRPr="00D232AC" w:rsidRDefault="00A0174E" w:rsidP="00D232AC">
      <w:pPr>
        <w:numPr>
          <w:ilvl w:val="0"/>
          <w:numId w:val="18"/>
        </w:numPr>
        <w:tabs>
          <w:tab w:val="left" w:pos="1080"/>
        </w:tabs>
        <w:spacing w:after="0"/>
        <w:jc w:val="both"/>
        <w:rPr>
          <w:rFonts w:ascii="Times New Roman" w:hAnsi="Times New Roman" w:cs="Times New Roman"/>
        </w:rPr>
      </w:pPr>
      <w:r w:rsidRPr="00D232AC">
        <w:rPr>
          <w:rFonts w:ascii="Times New Roman" w:hAnsi="Times New Roman" w:cs="Times New Roman"/>
        </w:rPr>
        <w:t xml:space="preserve">7-9 months of basic salary were normally taken in advance </w:t>
      </w:r>
    </w:p>
    <w:p w14:paraId="14355828" w14:textId="77777777" w:rsidR="00D232AC" w:rsidRPr="00D232AC" w:rsidRDefault="00D232AC" w:rsidP="00D232AC">
      <w:pPr>
        <w:pStyle w:val="Heading3"/>
        <w:jc w:val="both"/>
        <w:rPr>
          <w:rFonts w:ascii="Times New Roman" w:hAnsi="Times New Roman" w:cs="Times New Roman"/>
        </w:rPr>
      </w:pPr>
      <w:bookmarkStart w:id="19" w:name="_Toc29909031"/>
      <w:r w:rsidRPr="00D232AC">
        <w:rPr>
          <w:rFonts w:ascii="Times New Roman" w:hAnsi="Times New Roman" w:cs="Times New Roman"/>
        </w:rPr>
        <w:t>Food and Supplies</w:t>
      </w:r>
      <w:bookmarkEnd w:id="19"/>
    </w:p>
    <w:p w14:paraId="5D83AF2D" w14:textId="77777777" w:rsidR="0086666D" w:rsidRPr="00D232AC" w:rsidRDefault="00A0174E" w:rsidP="00D232AC">
      <w:pPr>
        <w:numPr>
          <w:ilvl w:val="0"/>
          <w:numId w:val="19"/>
        </w:numPr>
        <w:tabs>
          <w:tab w:val="left" w:pos="1080"/>
        </w:tabs>
        <w:spacing w:after="0"/>
        <w:jc w:val="both"/>
        <w:rPr>
          <w:rFonts w:ascii="Times New Roman" w:hAnsi="Times New Roman" w:cs="Times New Roman"/>
        </w:rPr>
      </w:pPr>
      <w:r w:rsidRPr="00D232AC">
        <w:rPr>
          <w:rFonts w:ascii="Times New Roman" w:hAnsi="Times New Roman" w:cs="Times New Roman"/>
        </w:rPr>
        <w:t xml:space="preserve">Food and Water are provided by carrier boat ( bi-weekly basis) </w:t>
      </w:r>
    </w:p>
    <w:p w14:paraId="1FE4377A" w14:textId="77777777" w:rsidR="0086666D" w:rsidRPr="00D232AC" w:rsidRDefault="00A0174E" w:rsidP="00D232AC">
      <w:pPr>
        <w:numPr>
          <w:ilvl w:val="0"/>
          <w:numId w:val="19"/>
        </w:numPr>
        <w:tabs>
          <w:tab w:val="left" w:pos="1080"/>
        </w:tabs>
        <w:spacing w:after="0"/>
        <w:jc w:val="both"/>
        <w:rPr>
          <w:rFonts w:ascii="Times New Roman" w:hAnsi="Times New Roman" w:cs="Times New Roman"/>
        </w:rPr>
      </w:pPr>
      <w:r w:rsidRPr="00D232AC">
        <w:rPr>
          <w:rFonts w:ascii="Times New Roman" w:hAnsi="Times New Roman" w:cs="Times New Roman"/>
        </w:rPr>
        <w:t>Ri</w:t>
      </w:r>
      <w:r w:rsidR="00D232AC" w:rsidRPr="00D232AC">
        <w:rPr>
          <w:rFonts w:ascii="Times New Roman" w:hAnsi="Times New Roman" w:cs="Times New Roman"/>
        </w:rPr>
        <w:t xml:space="preserve">ce, oil, onion, salt and </w:t>
      </w:r>
      <w:proofErr w:type="spellStart"/>
      <w:r w:rsidR="00D232AC" w:rsidRPr="00D232AC">
        <w:rPr>
          <w:rFonts w:ascii="Times New Roman" w:hAnsi="Times New Roman" w:cs="Times New Roman"/>
        </w:rPr>
        <w:t>chilli</w:t>
      </w:r>
      <w:proofErr w:type="spellEnd"/>
      <w:r w:rsidR="00D232AC" w:rsidRPr="00D232AC">
        <w:rPr>
          <w:rFonts w:ascii="Times New Roman" w:hAnsi="Times New Roman" w:cs="Times New Roman"/>
        </w:rPr>
        <w:t xml:space="preserve"> </w:t>
      </w:r>
      <w:r w:rsidRPr="00D232AC">
        <w:rPr>
          <w:rFonts w:ascii="Times New Roman" w:hAnsi="Times New Roman" w:cs="Times New Roman"/>
        </w:rPr>
        <w:t xml:space="preserve">Meats and vegetables were provided sometimes </w:t>
      </w:r>
    </w:p>
    <w:p w14:paraId="11310CE7" w14:textId="77777777" w:rsidR="0086666D" w:rsidRPr="00D232AC" w:rsidRDefault="00A0174E" w:rsidP="00D232AC">
      <w:pPr>
        <w:numPr>
          <w:ilvl w:val="0"/>
          <w:numId w:val="19"/>
        </w:numPr>
        <w:tabs>
          <w:tab w:val="left" w:pos="1080"/>
        </w:tabs>
        <w:spacing w:after="0"/>
        <w:jc w:val="both"/>
        <w:rPr>
          <w:rFonts w:ascii="Times New Roman" w:hAnsi="Times New Roman" w:cs="Times New Roman"/>
        </w:rPr>
      </w:pPr>
      <w:r w:rsidRPr="00D232AC">
        <w:rPr>
          <w:rFonts w:ascii="Times New Roman" w:hAnsi="Times New Roman" w:cs="Times New Roman"/>
        </w:rPr>
        <w:t xml:space="preserve">The other food items can be ordered though carrier boat but it will be deducted from their salary </w:t>
      </w:r>
    </w:p>
    <w:p w14:paraId="21C8BBA2" w14:textId="77777777" w:rsidR="00D232AC" w:rsidRPr="00D232AC" w:rsidRDefault="00D232AC" w:rsidP="00D232AC">
      <w:pPr>
        <w:pStyle w:val="Heading3"/>
        <w:jc w:val="both"/>
        <w:rPr>
          <w:rFonts w:ascii="Times New Roman" w:hAnsi="Times New Roman" w:cs="Times New Roman"/>
        </w:rPr>
      </w:pPr>
      <w:bookmarkStart w:id="20" w:name="_Toc29909032"/>
      <w:r w:rsidRPr="00D232AC">
        <w:rPr>
          <w:rFonts w:ascii="Times New Roman" w:hAnsi="Times New Roman" w:cs="Times New Roman"/>
        </w:rPr>
        <w:t>Safety and Security</w:t>
      </w:r>
      <w:bookmarkEnd w:id="20"/>
    </w:p>
    <w:p w14:paraId="2CD2F4CB" w14:textId="77777777" w:rsidR="0086666D" w:rsidRPr="00D232AC" w:rsidRDefault="00A0174E" w:rsidP="00D232AC">
      <w:pPr>
        <w:numPr>
          <w:ilvl w:val="0"/>
          <w:numId w:val="20"/>
        </w:numPr>
        <w:tabs>
          <w:tab w:val="left" w:pos="1080"/>
        </w:tabs>
        <w:spacing w:after="0"/>
        <w:jc w:val="both"/>
        <w:rPr>
          <w:rFonts w:ascii="Times New Roman" w:hAnsi="Times New Roman" w:cs="Times New Roman"/>
        </w:rPr>
      </w:pPr>
      <w:r w:rsidRPr="00D232AC">
        <w:rPr>
          <w:rFonts w:ascii="Times New Roman" w:hAnsi="Times New Roman" w:cs="Times New Roman"/>
        </w:rPr>
        <w:t xml:space="preserve">There is no proper registrations for </w:t>
      </w:r>
      <w:proofErr w:type="spellStart"/>
      <w:r w:rsidRPr="00D232AC">
        <w:rPr>
          <w:rFonts w:ascii="Times New Roman" w:hAnsi="Times New Roman" w:cs="Times New Roman"/>
        </w:rPr>
        <w:t>labours</w:t>
      </w:r>
      <w:proofErr w:type="spellEnd"/>
      <w:r w:rsidRPr="00D232AC">
        <w:rPr>
          <w:rFonts w:ascii="Times New Roman" w:hAnsi="Times New Roman" w:cs="Times New Roman"/>
        </w:rPr>
        <w:t xml:space="preserve"> and rafts; DOF have no exact information about number of rafts and </w:t>
      </w:r>
      <w:proofErr w:type="spellStart"/>
      <w:r w:rsidRPr="00D232AC">
        <w:rPr>
          <w:rFonts w:ascii="Times New Roman" w:hAnsi="Times New Roman" w:cs="Times New Roman"/>
        </w:rPr>
        <w:t>labours</w:t>
      </w:r>
      <w:proofErr w:type="spellEnd"/>
      <w:r w:rsidRPr="00D232AC">
        <w:rPr>
          <w:rFonts w:ascii="Times New Roman" w:hAnsi="Times New Roman" w:cs="Times New Roman"/>
        </w:rPr>
        <w:t xml:space="preserve"> </w:t>
      </w:r>
    </w:p>
    <w:p w14:paraId="3405D967" w14:textId="77777777" w:rsidR="0086666D" w:rsidRPr="00D232AC" w:rsidRDefault="00A0174E" w:rsidP="00D232AC">
      <w:pPr>
        <w:numPr>
          <w:ilvl w:val="0"/>
          <w:numId w:val="20"/>
        </w:numPr>
        <w:tabs>
          <w:tab w:val="left" w:pos="1080"/>
        </w:tabs>
        <w:spacing w:after="0"/>
        <w:jc w:val="both"/>
        <w:rPr>
          <w:rFonts w:ascii="Times New Roman" w:hAnsi="Times New Roman" w:cs="Times New Roman"/>
        </w:rPr>
      </w:pPr>
      <w:r w:rsidRPr="00D232AC">
        <w:rPr>
          <w:rFonts w:ascii="Times New Roman" w:hAnsi="Times New Roman" w:cs="Times New Roman"/>
        </w:rPr>
        <w:t xml:space="preserve">Existing fishery law and </w:t>
      </w:r>
      <w:proofErr w:type="spellStart"/>
      <w:r w:rsidRPr="00D232AC">
        <w:rPr>
          <w:rFonts w:ascii="Times New Roman" w:hAnsi="Times New Roman" w:cs="Times New Roman"/>
        </w:rPr>
        <w:t>labour</w:t>
      </w:r>
      <w:proofErr w:type="spellEnd"/>
      <w:r w:rsidRPr="00D232AC">
        <w:rPr>
          <w:rFonts w:ascii="Times New Roman" w:hAnsi="Times New Roman" w:cs="Times New Roman"/>
        </w:rPr>
        <w:t xml:space="preserve"> law do not adequately cover the </w:t>
      </w:r>
      <w:proofErr w:type="spellStart"/>
      <w:r w:rsidRPr="00D232AC">
        <w:rPr>
          <w:rFonts w:ascii="Times New Roman" w:hAnsi="Times New Roman" w:cs="Times New Roman"/>
        </w:rPr>
        <w:t>Kyar</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Phong</w:t>
      </w:r>
      <w:proofErr w:type="spellEnd"/>
      <w:r w:rsidRPr="00D232AC">
        <w:rPr>
          <w:rFonts w:ascii="Times New Roman" w:hAnsi="Times New Roman" w:cs="Times New Roman"/>
        </w:rPr>
        <w:t xml:space="preserve"> Workers’ issues </w:t>
      </w:r>
    </w:p>
    <w:p w14:paraId="5F720D19" w14:textId="77777777" w:rsidR="0086666D" w:rsidRPr="00D232AC" w:rsidRDefault="00A0174E" w:rsidP="00D232AC">
      <w:pPr>
        <w:numPr>
          <w:ilvl w:val="0"/>
          <w:numId w:val="20"/>
        </w:numPr>
        <w:tabs>
          <w:tab w:val="left" w:pos="1080"/>
        </w:tabs>
        <w:spacing w:after="0"/>
        <w:jc w:val="both"/>
        <w:rPr>
          <w:rFonts w:ascii="Times New Roman" w:hAnsi="Times New Roman" w:cs="Times New Roman"/>
        </w:rPr>
      </w:pPr>
      <w:r w:rsidRPr="00D232AC">
        <w:rPr>
          <w:rFonts w:ascii="Times New Roman" w:hAnsi="Times New Roman" w:cs="Times New Roman"/>
        </w:rPr>
        <w:t xml:space="preserve">No Safety </w:t>
      </w:r>
      <w:r w:rsidRPr="00D232AC">
        <w:rPr>
          <w:rFonts w:ascii="Times New Roman" w:hAnsi="Times New Roman" w:cs="Times New Roman"/>
          <w:lang w:val="en-AU"/>
        </w:rPr>
        <w:t>Equipment</w:t>
      </w:r>
      <w:r w:rsidRPr="00D232AC">
        <w:rPr>
          <w:rFonts w:ascii="Times New Roman" w:hAnsi="Times New Roman" w:cs="Times New Roman"/>
        </w:rPr>
        <w:t xml:space="preserve"> are provided or allowed to place on rafts </w:t>
      </w:r>
    </w:p>
    <w:p w14:paraId="356D5944" w14:textId="77777777" w:rsidR="0086666D" w:rsidRPr="00D232AC" w:rsidRDefault="00A0174E" w:rsidP="00D232AC">
      <w:pPr>
        <w:numPr>
          <w:ilvl w:val="0"/>
          <w:numId w:val="20"/>
        </w:numPr>
        <w:tabs>
          <w:tab w:val="left" w:pos="1080"/>
        </w:tabs>
        <w:spacing w:after="0"/>
        <w:jc w:val="both"/>
        <w:rPr>
          <w:rFonts w:ascii="Times New Roman" w:hAnsi="Times New Roman" w:cs="Times New Roman"/>
        </w:rPr>
      </w:pPr>
      <w:r w:rsidRPr="00D232AC">
        <w:rPr>
          <w:rFonts w:ascii="Times New Roman" w:hAnsi="Times New Roman" w:cs="Times New Roman"/>
        </w:rPr>
        <w:t xml:space="preserve">No Communication </w:t>
      </w:r>
      <w:r w:rsidRPr="00D232AC">
        <w:rPr>
          <w:rFonts w:ascii="Times New Roman" w:hAnsi="Times New Roman" w:cs="Times New Roman"/>
          <w:lang w:val="en-AU"/>
        </w:rPr>
        <w:t>equipment</w:t>
      </w:r>
      <w:r w:rsidRPr="00D232AC">
        <w:rPr>
          <w:rFonts w:ascii="Times New Roman" w:hAnsi="Times New Roman" w:cs="Times New Roman"/>
        </w:rPr>
        <w:t xml:space="preserve"> were installed/ allowed on raft; only carrier boat have radio and phone </w:t>
      </w:r>
    </w:p>
    <w:p w14:paraId="3F064FBC" w14:textId="77777777" w:rsidR="0086666D" w:rsidRPr="00D232AC" w:rsidRDefault="00A0174E" w:rsidP="00D232AC">
      <w:pPr>
        <w:numPr>
          <w:ilvl w:val="0"/>
          <w:numId w:val="20"/>
        </w:numPr>
        <w:tabs>
          <w:tab w:val="left" w:pos="1080"/>
        </w:tabs>
        <w:spacing w:after="0"/>
        <w:jc w:val="both"/>
        <w:rPr>
          <w:rFonts w:ascii="Times New Roman" w:hAnsi="Times New Roman" w:cs="Times New Roman"/>
        </w:rPr>
      </w:pPr>
      <w:r w:rsidRPr="00D232AC">
        <w:rPr>
          <w:rFonts w:ascii="Times New Roman" w:hAnsi="Times New Roman" w:cs="Times New Roman"/>
        </w:rPr>
        <w:t xml:space="preserve">No safety trainings were provided to workers although expose to tropical storms and cyclones </w:t>
      </w:r>
    </w:p>
    <w:p w14:paraId="702DA474" w14:textId="77777777" w:rsidR="0086666D" w:rsidRPr="00D232AC" w:rsidRDefault="00A0174E" w:rsidP="00D232AC">
      <w:pPr>
        <w:numPr>
          <w:ilvl w:val="0"/>
          <w:numId w:val="20"/>
        </w:numPr>
        <w:tabs>
          <w:tab w:val="left" w:pos="1080"/>
        </w:tabs>
        <w:spacing w:after="0"/>
        <w:jc w:val="both"/>
        <w:rPr>
          <w:rFonts w:ascii="Times New Roman" w:hAnsi="Times New Roman" w:cs="Times New Roman"/>
        </w:rPr>
      </w:pPr>
      <w:r w:rsidRPr="00D232AC">
        <w:rPr>
          <w:rFonts w:ascii="Times New Roman" w:hAnsi="Times New Roman" w:cs="Times New Roman"/>
        </w:rPr>
        <w:lastRenderedPageBreak/>
        <w:t xml:space="preserve">more than 50 percent of workers had never worked in any kind of fisheries; some of them could not swim at </w:t>
      </w:r>
      <w:proofErr w:type="spellStart"/>
      <w:r w:rsidRPr="00D232AC">
        <w:rPr>
          <w:rFonts w:ascii="Times New Roman" w:hAnsi="Times New Roman" w:cs="Times New Roman"/>
        </w:rPr>
        <w:t>at</w:t>
      </w:r>
      <w:proofErr w:type="spellEnd"/>
      <w:r w:rsidRPr="00D232AC">
        <w:rPr>
          <w:rFonts w:ascii="Times New Roman" w:hAnsi="Times New Roman" w:cs="Times New Roman"/>
        </w:rPr>
        <w:t xml:space="preserve"> all </w:t>
      </w:r>
    </w:p>
    <w:p w14:paraId="220AE915" w14:textId="77777777" w:rsidR="00D232AC" w:rsidRPr="00D232AC" w:rsidRDefault="00D232AC" w:rsidP="00D232AC">
      <w:pPr>
        <w:pStyle w:val="Heading3"/>
        <w:jc w:val="both"/>
        <w:rPr>
          <w:rFonts w:ascii="Times New Roman" w:hAnsi="Times New Roman" w:cs="Times New Roman"/>
        </w:rPr>
      </w:pPr>
      <w:bookmarkStart w:id="21" w:name="_Toc29909033"/>
      <w:r w:rsidRPr="00D232AC">
        <w:rPr>
          <w:rFonts w:ascii="Times New Roman" w:hAnsi="Times New Roman" w:cs="Times New Roman"/>
        </w:rPr>
        <w:t>Issues</w:t>
      </w:r>
      <w:bookmarkEnd w:id="21"/>
    </w:p>
    <w:p w14:paraId="179C96AF"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Open Access and increasing number of units Labor shortage and desertion of workers </w:t>
      </w:r>
    </w:p>
    <w:p w14:paraId="6D4D790F"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Overfishing pressure experienced in western GOM; fishing grounds are gradually faraway from shores </w:t>
      </w:r>
    </w:p>
    <w:p w14:paraId="502A2B36"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Poor working conditions </w:t>
      </w:r>
    </w:p>
    <w:p w14:paraId="7CC88CB5"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Lack of sea safety preparedness </w:t>
      </w:r>
    </w:p>
    <w:p w14:paraId="34CAF0A5"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Cheating by owners, traders and workers </w:t>
      </w:r>
    </w:p>
    <w:p w14:paraId="687EAB34"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No proper registration system both raft and workers </w:t>
      </w:r>
    </w:p>
    <w:p w14:paraId="5E7ACBBF"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No proper monitoring mechanism for </w:t>
      </w:r>
      <w:proofErr w:type="spellStart"/>
      <w:r w:rsidRPr="00D232AC">
        <w:rPr>
          <w:rFonts w:ascii="Times New Roman" w:hAnsi="Times New Roman" w:cs="Times New Roman"/>
        </w:rPr>
        <w:t>kyar</w:t>
      </w:r>
      <w:proofErr w:type="spellEnd"/>
      <w:r w:rsidRPr="00D232AC">
        <w:rPr>
          <w:rFonts w:ascii="Times New Roman" w:hAnsi="Times New Roman" w:cs="Times New Roman"/>
        </w:rPr>
        <w:t xml:space="preserve"> </w:t>
      </w:r>
      <w:proofErr w:type="spellStart"/>
      <w:r w:rsidRPr="00D232AC">
        <w:rPr>
          <w:rFonts w:ascii="Times New Roman" w:hAnsi="Times New Roman" w:cs="Times New Roman"/>
        </w:rPr>
        <w:t>Phong</w:t>
      </w:r>
      <w:proofErr w:type="spellEnd"/>
      <w:r w:rsidRPr="00D232AC">
        <w:rPr>
          <w:rFonts w:ascii="Times New Roman" w:hAnsi="Times New Roman" w:cs="Times New Roman"/>
        </w:rPr>
        <w:t xml:space="preserve"> Fishery </w:t>
      </w:r>
    </w:p>
    <w:p w14:paraId="27E740C5" w14:textId="77777777" w:rsidR="0086666D" w:rsidRPr="00D232AC" w:rsidRDefault="00A0174E" w:rsidP="00D232AC">
      <w:pPr>
        <w:numPr>
          <w:ilvl w:val="0"/>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Unclear roles and responsibilities between union government and states/ regions governments </w:t>
      </w:r>
    </w:p>
    <w:p w14:paraId="6DAC8BFF" w14:textId="77777777" w:rsidR="0086666D" w:rsidRPr="00D232AC" w:rsidRDefault="00A0174E" w:rsidP="00D232AC">
      <w:pPr>
        <w:numPr>
          <w:ilvl w:val="1"/>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Inshore fisheries revenue are collected by state/ region governments </w:t>
      </w:r>
    </w:p>
    <w:p w14:paraId="0F83ABF4" w14:textId="77777777" w:rsidR="0086666D" w:rsidRPr="00D232AC" w:rsidRDefault="00A0174E" w:rsidP="00D232AC">
      <w:pPr>
        <w:numPr>
          <w:ilvl w:val="1"/>
          <w:numId w:val="21"/>
        </w:numPr>
        <w:tabs>
          <w:tab w:val="left" w:pos="1080"/>
        </w:tabs>
        <w:spacing w:after="0"/>
        <w:jc w:val="both"/>
        <w:rPr>
          <w:rFonts w:ascii="Times New Roman" w:hAnsi="Times New Roman" w:cs="Times New Roman"/>
        </w:rPr>
      </w:pPr>
      <w:r w:rsidRPr="00D232AC">
        <w:rPr>
          <w:rFonts w:ascii="Times New Roman" w:hAnsi="Times New Roman" w:cs="Times New Roman"/>
        </w:rPr>
        <w:t xml:space="preserve">Offshore fisheries revenue are collected by </w:t>
      </w:r>
      <w:r w:rsidR="00D232AC">
        <w:rPr>
          <w:rFonts w:ascii="Times New Roman" w:hAnsi="Times New Roman" w:cs="Times New Roman"/>
        </w:rPr>
        <w:t xml:space="preserve">the </w:t>
      </w:r>
      <w:r w:rsidRPr="00D232AC">
        <w:rPr>
          <w:rFonts w:ascii="Times New Roman" w:hAnsi="Times New Roman" w:cs="Times New Roman"/>
        </w:rPr>
        <w:t xml:space="preserve">union government </w:t>
      </w:r>
    </w:p>
    <w:p w14:paraId="49685BEC" w14:textId="77777777" w:rsidR="00D232AC" w:rsidRPr="00D232AC" w:rsidRDefault="00D232AC" w:rsidP="00D232AC">
      <w:pPr>
        <w:tabs>
          <w:tab w:val="left" w:pos="1080"/>
        </w:tabs>
        <w:spacing w:after="0"/>
        <w:jc w:val="both"/>
        <w:rPr>
          <w:rFonts w:ascii="Times New Roman" w:hAnsi="Times New Roman" w:cs="Times New Roman"/>
        </w:rPr>
      </w:pPr>
      <w:r w:rsidRPr="00D232AC">
        <w:rPr>
          <w:rFonts w:ascii="Times New Roman" w:hAnsi="Times New Roman" w:cs="Times New Roman"/>
        </w:rPr>
        <w:t xml:space="preserve">After completing the research Sharing Section, the Question and Answer section was carried out and then the event was completed end by the remark speech of FDA leaders. </w:t>
      </w:r>
    </w:p>
    <w:p w14:paraId="439B53FC" w14:textId="77777777" w:rsidR="00E1070C" w:rsidRPr="00D232AC" w:rsidRDefault="00DD1DD9" w:rsidP="00D232AC">
      <w:pPr>
        <w:pStyle w:val="Heading2"/>
        <w:jc w:val="both"/>
        <w:rPr>
          <w:rFonts w:ascii="Times New Roman" w:hAnsi="Times New Roman" w:cs="Times New Roman"/>
        </w:rPr>
      </w:pPr>
      <w:bookmarkStart w:id="22" w:name="_Toc29909034"/>
      <w:r w:rsidRPr="00D232AC">
        <w:rPr>
          <w:rFonts w:ascii="Times New Roman" w:hAnsi="Times New Roman" w:cs="Times New Roman"/>
        </w:rPr>
        <w:t xml:space="preserve">Key </w:t>
      </w:r>
      <w:r w:rsidR="00E1070C" w:rsidRPr="00D232AC">
        <w:rPr>
          <w:rFonts w:ascii="Times New Roman" w:hAnsi="Times New Roman" w:cs="Times New Roman"/>
        </w:rPr>
        <w:t>Findings</w:t>
      </w:r>
      <w:bookmarkEnd w:id="22"/>
    </w:p>
    <w:p w14:paraId="38F1CFED" w14:textId="77777777" w:rsidR="00E1070C" w:rsidRPr="00D232AC" w:rsidRDefault="00E1070C" w:rsidP="00D232AC">
      <w:pPr>
        <w:pStyle w:val="ListParagraph"/>
        <w:numPr>
          <w:ilvl w:val="0"/>
          <w:numId w:val="3"/>
        </w:numPr>
        <w:autoSpaceDE w:val="0"/>
        <w:autoSpaceDN w:val="0"/>
        <w:adjustRightInd w:val="0"/>
        <w:spacing w:after="0"/>
        <w:jc w:val="both"/>
        <w:rPr>
          <w:rFonts w:ascii="Times New Roman" w:hAnsi="Times New Roman" w:cs="Times New Roman"/>
        </w:rPr>
      </w:pPr>
      <w:r w:rsidRPr="00D232AC">
        <w:rPr>
          <w:rFonts w:ascii="Times New Roman" w:hAnsi="Times New Roman" w:cs="Times New Roman"/>
        </w:rPr>
        <w:t>Active participation and motivation of the participant</w:t>
      </w:r>
      <w:r w:rsidR="00DD1DD9" w:rsidRPr="00D232AC">
        <w:rPr>
          <w:rFonts w:ascii="Times New Roman" w:hAnsi="Times New Roman" w:cs="Times New Roman"/>
        </w:rPr>
        <w:t>s throughout the entire workshop</w:t>
      </w:r>
      <w:r w:rsidR="00355521" w:rsidRPr="00D232AC">
        <w:rPr>
          <w:rFonts w:ascii="Times New Roman" w:hAnsi="Times New Roman" w:cs="Times New Roman"/>
        </w:rPr>
        <w:t>.</w:t>
      </w:r>
    </w:p>
    <w:p w14:paraId="2FC287B9" w14:textId="77777777" w:rsidR="00E1070C" w:rsidRPr="00D232AC" w:rsidRDefault="00E1070C" w:rsidP="00D232AC">
      <w:pPr>
        <w:pStyle w:val="ListParagraph"/>
        <w:numPr>
          <w:ilvl w:val="0"/>
          <w:numId w:val="3"/>
        </w:numPr>
        <w:autoSpaceDE w:val="0"/>
        <w:autoSpaceDN w:val="0"/>
        <w:adjustRightInd w:val="0"/>
        <w:spacing w:after="0"/>
        <w:jc w:val="both"/>
        <w:rPr>
          <w:rFonts w:ascii="Times New Roman" w:hAnsi="Times New Roman" w:cs="Times New Roman"/>
        </w:rPr>
      </w:pPr>
      <w:r w:rsidRPr="00D232AC">
        <w:rPr>
          <w:rFonts w:ascii="Times New Roman" w:hAnsi="Times New Roman" w:cs="Times New Roman"/>
        </w:rPr>
        <w:t>Participan</w:t>
      </w:r>
      <w:r w:rsidR="00DD1DD9" w:rsidRPr="00D232AC">
        <w:rPr>
          <w:rFonts w:ascii="Times New Roman" w:hAnsi="Times New Roman" w:cs="Times New Roman"/>
        </w:rPr>
        <w:t xml:space="preserve">ts had </w:t>
      </w:r>
      <w:r w:rsidR="00D232AC">
        <w:rPr>
          <w:rFonts w:ascii="Times New Roman" w:hAnsi="Times New Roman" w:cs="Times New Roman"/>
        </w:rPr>
        <w:t xml:space="preserve">a </w:t>
      </w:r>
      <w:r w:rsidR="00DD1DD9" w:rsidRPr="00D232AC">
        <w:rPr>
          <w:rFonts w:ascii="Times New Roman" w:hAnsi="Times New Roman" w:cs="Times New Roman"/>
        </w:rPr>
        <w:t>cle</w:t>
      </w:r>
      <w:r w:rsidR="002F70B4" w:rsidRPr="00D232AC">
        <w:rPr>
          <w:rFonts w:ascii="Times New Roman" w:hAnsi="Times New Roman" w:cs="Times New Roman"/>
        </w:rPr>
        <w:t>ar understanding o</w:t>
      </w:r>
      <w:r w:rsidR="00D232AC">
        <w:rPr>
          <w:rFonts w:ascii="Times New Roman" w:hAnsi="Times New Roman" w:cs="Times New Roman"/>
        </w:rPr>
        <w:t>f</w:t>
      </w:r>
      <w:r w:rsidR="002F70B4" w:rsidRPr="00D232AC">
        <w:rPr>
          <w:rFonts w:ascii="Times New Roman" w:hAnsi="Times New Roman" w:cs="Times New Roman"/>
        </w:rPr>
        <w:t xml:space="preserve"> the presentation</w:t>
      </w:r>
      <w:r w:rsidRPr="00D232AC">
        <w:rPr>
          <w:rFonts w:ascii="Times New Roman" w:hAnsi="Times New Roman" w:cs="Times New Roman"/>
        </w:rPr>
        <w:t xml:space="preserve"> </w:t>
      </w:r>
      <w:r w:rsidR="00DD1DD9" w:rsidRPr="00D232AC">
        <w:rPr>
          <w:rFonts w:ascii="Times New Roman" w:hAnsi="Times New Roman" w:cs="Times New Roman"/>
        </w:rPr>
        <w:t xml:space="preserve">according </w:t>
      </w:r>
      <w:r w:rsidRPr="00D232AC">
        <w:rPr>
          <w:rFonts w:ascii="Times New Roman" w:hAnsi="Times New Roman" w:cs="Times New Roman"/>
        </w:rPr>
        <w:t xml:space="preserve">to their </w:t>
      </w:r>
      <w:r w:rsidR="00DD1DD9" w:rsidRPr="00D232AC">
        <w:rPr>
          <w:rFonts w:ascii="Times New Roman" w:hAnsi="Times New Roman" w:cs="Times New Roman"/>
        </w:rPr>
        <w:t>interest</w:t>
      </w:r>
      <w:r w:rsidR="00D232AC">
        <w:rPr>
          <w:rFonts w:ascii="Times New Roman" w:hAnsi="Times New Roman" w:cs="Times New Roman"/>
        </w:rPr>
        <w:t>ing</w:t>
      </w:r>
      <w:r w:rsidR="00DD1DD9" w:rsidRPr="00D232AC">
        <w:rPr>
          <w:rFonts w:ascii="Times New Roman" w:hAnsi="Times New Roman" w:cs="Times New Roman"/>
        </w:rPr>
        <w:t xml:space="preserve"> </w:t>
      </w:r>
      <w:r w:rsidRPr="00D232AC">
        <w:rPr>
          <w:rFonts w:ascii="Times New Roman" w:hAnsi="Times New Roman" w:cs="Times New Roman"/>
        </w:rPr>
        <w:t>feedbacks.</w:t>
      </w:r>
    </w:p>
    <w:p w14:paraId="54DD88C4" w14:textId="77777777" w:rsidR="00E1070C" w:rsidRPr="00D232AC" w:rsidRDefault="00355521" w:rsidP="00D232AC">
      <w:pPr>
        <w:pStyle w:val="ListParagraph"/>
        <w:numPr>
          <w:ilvl w:val="0"/>
          <w:numId w:val="3"/>
        </w:numPr>
        <w:autoSpaceDE w:val="0"/>
        <w:autoSpaceDN w:val="0"/>
        <w:adjustRightInd w:val="0"/>
        <w:spacing w:after="0"/>
        <w:jc w:val="both"/>
        <w:rPr>
          <w:rFonts w:ascii="Times New Roman" w:hAnsi="Times New Roman" w:cs="Times New Roman"/>
        </w:rPr>
      </w:pPr>
      <w:r w:rsidRPr="00D232AC">
        <w:rPr>
          <w:rFonts w:ascii="Times New Roman" w:hAnsi="Times New Roman" w:cs="Times New Roman"/>
        </w:rPr>
        <w:t xml:space="preserve">The facilitators were able to </w:t>
      </w:r>
      <w:r w:rsidR="002F70B4" w:rsidRPr="00D232AC">
        <w:rPr>
          <w:rFonts w:ascii="Times New Roman" w:hAnsi="Times New Roman" w:cs="Times New Roman"/>
        </w:rPr>
        <w:t>present and discussed to reach the workshop objectives</w:t>
      </w:r>
      <w:r w:rsidRPr="00D232AC">
        <w:rPr>
          <w:rFonts w:ascii="Times New Roman" w:hAnsi="Times New Roman" w:cs="Times New Roman"/>
        </w:rPr>
        <w:t>.</w:t>
      </w:r>
    </w:p>
    <w:p w14:paraId="51D4A8C2" w14:textId="77777777" w:rsidR="00355521" w:rsidRPr="00D232AC" w:rsidRDefault="00355521" w:rsidP="00D232AC">
      <w:pPr>
        <w:pStyle w:val="ListParagraph"/>
        <w:numPr>
          <w:ilvl w:val="0"/>
          <w:numId w:val="3"/>
        </w:numPr>
        <w:autoSpaceDE w:val="0"/>
        <w:autoSpaceDN w:val="0"/>
        <w:adjustRightInd w:val="0"/>
        <w:spacing w:after="0"/>
        <w:jc w:val="both"/>
        <w:rPr>
          <w:rFonts w:ascii="Times New Roman" w:hAnsi="Times New Roman" w:cs="Times New Roman"/>
        </w:rPr>
      </w:pPr>
      <w:r w:rsidRPr="00D232AC">
        <w:rPr>
          <w:rFonts w:ascii="Times New Roman" w:hAnsi="Times New Roman" w:cs="Times New Roman"/>
        </w:rPr>
        <w:t xml:space="preserve">The </w:t>
      </w:r>
      <w:r w:rsidR="005020BD" w:rsidRPr="00D232AC">
        <w:rPr>
          <w:rFonts w:ascii="Times New Roman" w:hAnsi="Times New Roman" w:cs="Times New Roman"/>
        </w:rPr>
        <w:t xml:space="preserve">participants were clearly </w:t>
      </w:r>
      <w:r w:rsidRPr="00D232AC">
        <w:rPr>
          <w:rFonts w:ascii="Times New Roman" w:hAnsi="Times New Roman" w:cs="Times New Roman"/>
        </w:rPr>
        <w:t>underst</w:t>
      </w:r>
      <w:r w:rsidR="005020BD" w:rsidRPr="00D232AC">
        <w:rPr>
          <w:rFonts w:ascii="Times New Roman" w:hAnsi="Times New Roman" w:cs="Times New Roman"/>
        </w:rPr>
        <w:t xml:space="preserve">ood about the presentation of </w:t>
      </w:r>
      <w:r w:rsidRPr="00D232AC">
        <w:rPr>
          <w:rFonts w:ascii="Times New Roman" w:hAnsi="Times New Roman" w:cs="Times New Roman"/>
        </w:rPr>
        <w:t>po</w:t>
      </w:r>
      <w:r w:rsidR="005020BD" w:rsidRPr="00D232AC">
        <w:rPr>
          <w:rFonts w:ascii="Times New Roman" w:hAnsi="Times New Roman" w:cs="Times New Roman"/>
        </w:rPr>
        <w:t xml:space="preserve">licy impact study findings, </w:t>
      </w:r>
      <w:proofErr w:type="spellStart"/>
      <w:r w:rsidR="005020BD" w:rsidRPr="00D232AC">
        <w:rPr>
          <w:rFonts w:ascii="Times New Roman" w:hAnsi="Times New Roman" w:cs="Times New Roman"/>
        </w:rPr>
        <w:t>kyar</w:t>
      </w:r>
      <w:proofErr w:type="spellEnd"/>
      <w:r w:rsidR="005020BD" w:rsidRPr="00D232AC">
        <w:rPr>
          <w:rFonts w:ascii="Times New Roman" w:hAnsi="Times New Roman" w:cs="Times New Roman"/>
        </w:rPr>
        <w:t xml:space="preserve"> </w:t>
      </w:r>
      <w:proofErr w:type="spellStart"/>
      <w:r w:rsidR="005020BD" w:rsidRPr="00D232AC">
        <w:rPr>
          <w:rFonts w:ascii="Times New Roman" w:hAnsi="Times New Roman" w:cs="Times New Roman"/>
        </w:rPr>
        <w:t>phaung</w:t>
      </w:r>
      <w:proofErr w:type="spellEnd"/>
      <w:r w:rsidR="005020BD" w:rsidRPr="00D232AC">
        <w:rPr>
          <w:rFonts w:ascii="Times New Roman" w:hAnsi="Times New Roman" w:cs="Times New Roman"/>
        </w:rPr>
        <w:t xml:space="preserve"> study findings, and fishery partnership interstate action plans.</w:t>
      </w:r>
    </w:p>
    <w:p w14:paraId="665B0758" w14:textId="77777777" w:rsidR="005020BD" w:rsidRDefault="005020BD" w:rsidP="00D232AC">
      <w:pPr>
        <w:pStyle w:val="ListParagraph"/>
        <w:numPr>
          <w:ilvl w:val="0"/>
          <w:numId w:val="3"/>
        </w:numPr>
        <w:autoSpaceDE w:val="0"/>
        <w:autoSpaceDN w:val="0"/>
        <w:adjustRightInd w:val="0"/>
        <w:spacing w:after="0"/>
        <w:jc w:val="both"/>
        <w:rPr>
          <w:rFonts w:ascii="Times New Roman" w:hAnsi="Times New Roman" w:cs="Times New Roman"/>
        </w:rPr>
      </w:pPr>
      <w:r w:rsidRPr="00D232AC">
        <w:rPr>
          <w:rFonts w:ascii="Times New Roman" w:hAnsi="Times New Roman" w:cs="Times New Roman"/>
        </w:rPr>
        <w:t xml:space="preserve">The next implementation plans for </w:t>
      </w:r>
      <w:proofErr w:type="spellStart"/>
      <w:r w:rsidRPr="00D232AC">
        <w:rPr>
          <w:rFonts w:ascii="Times New Roman" w:hAnsi="Times New Roman" w:cs="Times New Roman"/>
        </w:rPr>
        <w:t>Ayeyarwaddy</w:t>
      </w:r>
      <w:proofErr w:type="spellEnd"/>
      <w:r w:rsidRPr="00D232AC">
        <w:rPr>
          <w:rFonts w:ascii="Times New Roman" w:hAnsi="Times New Roman" w:cs="Times New Roman"/>
        </w:rPr>
        <w:t xml:space="preserve"> fishery groups were presented and also </w:t>
      </w:r>
      <w:r w:rsidR="00A75FFA" w:rsidRPr="00D232AC">
        <w:rPr>
          <w:rFonts w:ascii="Times New Roman" w:hAnsi="Times New Roman" w:cs="Times New Roman"/>
        </w:rPr>
        <w:t>discussed</w:t>
      </w:r>
      <w:r w:rsidRPr="00D232AC">
        <w:rPr>
          <w:rFonts w:ascii="Times New Roman" w:hAnsi="Times New Roman" w:cs="Times New Roman"/>
        </w:rPr>
        <w:t xml:space="preserve"> their issues and challenges </w:t>
      </w:r>
      <w:r w:rsidR="00A75FFA" w:rsidRPr="00D232AC">
        <w:rPr>
          <w:rFonts w:ascii="Times New Roman" w:hAnsi="Times New Roman" w:cs="Times New Roman"/>
        </w:rPr>
        <w:t xml:space="preserve">happening </w:t>
      </w:r>
      <w:r w:rsidRPr="00D232AC">
        <w:rPr>
          <w:rFonts w:ascii="Times New Roman" w:hAnsi="Times New Roman" w:cs="Times New Roman"/>
        </w:rPr>
        <w:t xml:space="preserve">in </w:t>
      </w:r>
      <w:r w:rsidR="00D232AC">
        <w:rPr>
          <w:rFonts w:ascii="Times New Roman" w:hAnsi="Times New Roman" w:cs="Times New Roman"/>
        </w:rPr>
        <w:t xml:space="preserve">the </w:t>
      </w:r>
      <w:r w:rsidRPr="00D232AC">
        <w:rPr>
          <w:rFonts w:ascii="Times New Roman" w:hAnsi="Times New Roman" w:cs="Times New Roman"/>
        </w:rPr>
        <w:t>ground implementation</w:t>
      </w:r>
    </w:p>
    <w:p w14:paraId="4D35B840" w14:textId="77777777" w:rsidR="002A7DA0" w:rsidRDefault="002A7DA0" w:rsidP="002A7DA0">
      <w:pPr>
        <w:pStyle w:val="Heading2"/>
        <w:jc w:val="both"/>
        <w:rPr>
          <w:rFonts w:ascii="Times New Roman" w:hAnsi="Times New Roman" w:cs="Times New Roman"/>
        </w:rPr>
      </w:pPr>
      <w:r>
        <w:rPr>
          <w:rFonts w:ascii="Times New Roman" w:hAnsi="Times New Roman" w:cs="Times New Roman"/>
        </w:rPr>
        <w:t>Participants List</w:t>
      </w:r>
    </w:p>
    <w:p w14:paraId="20EA3DB4" w14:textId="77777777" w:rsidR="00D020A8" w:rsidRPr="00B20BFC" w:rsidRDefault="00D020A8" w:rsidP="00D020A8">
      <w:pPr>
        <w:jc w:val="center"/>
        <w:rPr>
          <w:rFonts w:ascii="Times New Roman" w:hAnsi="Times New Roman" w:cs="Times New Roman"/>
          <w:b/>
        </w:rPr>
      </w:pPr>
      <w:r w:rsidRPr="00B20BFC">
        <w:rPr>
          <w:rFonts w:ascii="Times New Roman" w:hAnsi="Times New Roman" w:cs="Times New Roman"/>
          <w:b/>
        </w:rPr>
        <w:t>Co-management Training Participants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2130"/>
        <w:gridCol w:w="1921"/>
        <w:gridCol w:w="3037"/>
        <w:gridCol w:w="1298"/>
      </w:tblGrid>
      <w:tr w:rsidR="00D020A8" w:rsidRPr="00B20BFC" w14:paraId="76B7C403" w14:textId="77777777" w:rsidTr="00B97B9A">
        <w:trPr>
          <w:trHeight w:val="288"/>
        </w:trPr>
        <w:tc>
          <w:tcPr>
            <w:tcW w:w="464" w:type="pct"/>
            <w:shd w:val="clear" w:color="auto" w:fill="auto"/>
            <w:noWrap/>
            <w:vAlign w:val="center"/>
            <w:hideMark/>
          </w:tcPr>
          <w:p w14:paraId="554DDCAF" w14:textId="77777777" w:rsidR="00D020A8" w:rsidRPr="00B20BFC" w:rsidRDefault="00D020A8" w:rsidP="000D27C4">
            <w:pPr>
              <w:spacing w:after="0" w:line="240" w:lineRule="auto"/>
              <w:jc w:val="center"/>
              <w:rPr>
                <w:rFonts w:ascii="Times New Roman" w:eastAsia="Times New Roman" w:hAnsi="Times New Roman" w:cs="Times New Roman"/>
                <w:b/>
                <w:bCs/>
                <w:color w:val="000000"/>
              </w:rPr>
            </w:pPr>
            <w:proofErr w:type="spellStart"/>
            <w:r w:rsidRPr="00B20BFC">
              <w:rPr>
                <w:rFonts w:ascii="Times New Roman" w:eastAsia="Times New Roman" w:hAnsi="Times New Roman" w:cs="Times New Roman"/>
                <w:b/>
                <w:bCs/>
                <w:color w:val="000000"/>
              </w:rPr>
              <w:t>Sr</w:t>
            </w:r>
            <w:proofErr w:type="spellEnd"/>
          </w:p>
        </w:tc>
        <w:tc>
          <w:tcPr>
            <w:tcW w:w="1152" w:type="pct"/>
            <w:shd w:val="clear" w:color="auto" w:fill="auto"/>
            <w:noWrap/>
            <w:vAlign w:val="center"/>
            <w:hideMark/>
          </w:tcPr>
          <w:p w14:paraId="27180B8E" w14:textId="77777777" w:rsidR="00D020A8" w:rsidRPr="00B20BFC" w:rsidRDefault="00D020A8" w:rsidP="000D27C4">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Township</w:t>
            </w:r>
          </w:p>
        </w:tc>
        <w:tc>
          <w:tcPr>
            <w:tcW w:w="1039" w:type="pct"/>
            <w:shd w:val="clear" w:color="auto" w:fill="auto"/>
            <w:noWrap/>
            <w:vAlign w:val="center"/>
            <w:hideMark/>
          </w:tcPr>
          <w:p w14:paraId="6080023A" w14:textId="77777777" w:rsidR="00D020A8" w:rsidRPr="00B20BFC" w:rsidRDefault="00D020A8" w:rsidP="000D27C4">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Postal</w:t>
            </w:r>
            <w:r w:rsidRPr="00B20BFC">
              <w:rPr>
                <w:rFonts w:ascii="Times New Roman" w:eastAsia="Times New Roman" w:hAnsi="Times New Roman" w:cs="Times New Roman"/>
                <w:b/>
                <w:bCs/>
                <w:color w:val="000000"/>
              </w:rPr>
              <w:t> </w:t>
            </w:r>
            <w:r>
              <w:rPr>
                <w:rFonts w:ascii="Times New Roman" w:eastAsia="Times New Roman" w:hAnsi="Times New Roman" w:cs="Times New Roman"/>
                <w:b/>
                <w:bCs/>
                <w:color w:val="000000"/>
              </w:rPr>
              <w:t>Code</w:t>
            </w:r>
          </w:p>
        </w:tc>
        <w:tc>
          <w:tcPr>
            <w:tcW w:w="1643" w:type="pct"/>
            <w:shd w:val="clear" w:color="auto" w:fill="auto"/>
            <w:noWrap/>
            <w:vAlign w:val="center"/>
            <w:hideMark/>
          </w:tcPr>
          <w:p w14:paraId="29E25B64" w14:textId="77777777" w:rsidR="00D020A8" w:rsidRPr="00B20BFC" w:rsidRDefault="00D020A8" w:rsidP="000D27C4">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Name</w:t>
            </w:r>
          </w:p>
        </w:tc>
        <w:tc>
          <w:tcPr>
            <w:tcW w:w="702" w:type="pct"/>
            <w:shd w:val="clear" w:color="auto" w:fill="auto"/>
            <w:noWrap/>
            <w:vAlign w:val="center"/>
            <w:hideMark/>
          </w:tcPr>
          <w:p w14:paraId="6BD8C984" w14:textId="77777777" w:rsidR="00D020A8" w:rsidRPr="00B20BFC" w:rsidRDefault="00D020A8" w:rsidP="000D27C4">
            <w:pPr>
              <w:spacing w:after="0" w:line="240" w:lineRule="auto"/>
              <w:jc w:val="center"/>
              <w:rPr>
                <w:rFonts w:ascii="Times New Roman" w:eastAsia="Times New Roman" w:hAnsi="Times New Roman" w:cs="Times New Roman"/>
                <w:b/>
                <w:bCs/>
                <w:color w:val="000000"/>
              </w:rPr>
            </w:pPr>
            <w:r w:rsidRPr="00B20BFC">
              <w:rPr>
                <w:rFonts w:ascii="Times New Roman" w:eastAsia="Times New Roman" w:hAnsi="Times New Roman" w:cs="Times New Roman"/>
                <w:b/>
                <w:bCs/>
                <w:color w:val="000000"/>
              </w:rPr>
              <w:t>Sex</w:t>
            </w:r>
          </w:p>
        </w:tc>
      </w:tr>
      <w:tr w:rsidR="00B97B9A" w:rsidRPr="00B20BFC" w14:paraId="680AA3BA" w14:textId="77777777" w:rsidTr="00B97B9A">
        <w:trPr>
          <w:trHeight w:val="288"/>
        </w:trPr>
        <w:tc>
          <w:tcPr>
            <w:tcW w:w="464" w:type="pct"/>
            <w:shd w:val="clear" w:color="auto" w:fill="auto"/>
            <w:noWrap/>
            <w:vAlign w:val="bottom"/>
          </w:tcPr>
          <w:p w14:paraId="02E7990F"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52" w:type="pct"/>
            <w:shd w:val="clear" w:color="auto" w:fill="auto"/>
            <w:noWrap/>
            <w:vAlign w:val="center"/>
          </w:tcPr>
          <w:p w14:paraId="09E79292"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Dedaye</w:t>
            </w:r>
            <w:proofErr w:type="spellEnd"/>
          </w:p>
        </w:tc>
        <w:tc>
          <w:tcPr>
            <w:tcW w:w="1039" w:type="pct"/>
            <w:shd w:val="clear" w:color="auto" w:fill="auto"/>
            <w:vAlign w:val="center"/>
          </w:tcPr>
          <w:p w14:paraId="13EE8E69"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43" w:type="pct"/>
            <w:shd w:val="clear" w:color="auto" w:fill="auto"/>
            <w:noWrap/>
            <w:vAlign w:val="bottom"/>
          </w:tcPr>
          <w:p w14:paraId="41DA126D"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Chit Min </w:t>
            </w:r>
            <w:proofErr w:type="spellStart"/>
            <w:r>
              <w:rPr>
                <w:rFonts w:ascii="Times New Roman" w:eastAsia="Times New Roman" w:hAnsi="Times New Roman" w:cs="Times New Roman"/>
                <w:color w:val="000000"/>
              </w:rPr>
              <w:t>Paing</w:t>
            </w:r>
            <w:proofErr w:type="spellEnd"/>
          </w:p>
        </w:tc>
        <w:tc>
          <w:tcPr>
            <w:tcW w:w="702" w:type="pct"/>
            <w:shd w:val="clear" w:color="auto" w:fill="auto"/>
            <w:noWrap/>
            <w:vAlign w:val="bottom"/>
          </w:tcPr>
          <w:p w14:paraId="6601A458"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610CAD7A" w14:textId="77777777" w:rsidTr="00B97B9A">
        <w:trPr>
          <w:trHeight w:val="288"/>
        </w:trPr>
        <w:tc>
          <w:tcPr>
            <w:tcW w:w="464" w:type="pct"/>
            <w:shd w:val="clear" w:color="auto" w:fill="auto"/>
            <w:noWrap/>
            <w:vAlign w:val="bottom"/>
          </w:tcPr>
          <w:p w14:paraId="7B37F5A7"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52" w:type="pct"/>
            <w:shd w:val="clear" w:color="auto" w:fill="auto"/>
            <w:noWrap/>
            <w:vAlign w:val="center"/>
          </w:tcPr>
          <w:p w14:paraId="2CD7F4C4"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Dedaye</w:t>
            </w:r>
            <w:proofErr w:type="spellEnd"/>
          </w:p>
        </w:tc>
        <w:tc>
          <w:tcPr>
            <w:tcW w:w="1039" w:type="pct"/>
            <w:shd w:val="clear" w:color="auto" w:fill="auto"/>
            <w:vAlign w:val="center"/>
          </w:tcPr>
          <w:p w14:paraId="73D5C8A9"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43" w:type="pct"/>
            <w:shd w:val="clear" w:color="auto" w:fill="auto"/>
            <w:noWrap/>
            <w:vAlign w:val="bottom"/>
          </w:tcPr>
          <w:p w14:paraId="6B7FE3D8"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Moe Win </w:t>
            </w:r>
            <w:proofErr w:type="spellStart"/>
            <w:r>
              <w:rPr>
                <w:rFonts w:ascii="Times New Roman" w:eastAsia="Times New Roman" w:hAnsi="Times New Roman" w:cs="Times New Roman"/>
                <w:color w:val="000000"/>
              </w:rPr>
              <w:t>Kyaw</w:t>
            </w:r>
            <w:proofErr w:type="spellEnd"/>
          </w:p>
        </w:tc>
        <w:tc>
          <w:tcPr>
            <w:tcW w:w="702" w:type="pct"/>
            <w:shd w:val="clear" w:color="auto" w:fill="auto"/>
            <w:noWrap/>
            <w:vAlign w:val="bottom"/>
          </w:tcPr>
          <w:p w14:paraId="2454B767"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6B2DA3E2" w14:textId="77777777" w:rsidTr="00B97B9A">
        <w:trPr>
          <w:trHeight w:val="288"/>
        </w:trPr>
        <w:tc>
          <w:tcPr>
            <w:tcW w:w="464" w:type="pct"/>
            <w:shd w:val="clear" w:color="auto" w:fill="auto"/>
            <w:noWrap/>
            <w:vAlign w:val="bottom"/>
          </w:tcPr>
          <w:p w14:paraId="3E6810F7"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52" w:type="pct"/>
            <w:shd w:val="clear" w:color="auto" w:fill="auto"/>
            <w:noWrap/>
            <w:vAlign w:val="center"/>
          </w:tcPr>
          <w:p w14:paraId="395F9FEF"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Dedaye</w:t>
            </w:r>
            <w:proofErr w:type="spellEnd"/>
          </w:p>
        </w:tc>
        <w:tc>
          <w:tcPr>
            <w:tcW w:w="1039" w:type="pct"/>
            <w:shd w:val="clear" w:color="auto" w:fill="auto"/>
            <w:vAlign w:val="center"/>
          </w:tcPr>
          <w:p w14:paraId="24876340"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43" w:type="pct"/>
            <w:shd w:val="clear" w:color="auto" w:fill="auto"/>
            <w:noWrap/>
            <w:vAlign w:val="bottom"/>
          </w:tcPr>
          <w:p w14:paraId="78F75667"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Kyaw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Aung</w:t>
            </w:r>
            <w:proofErr w:type="spellEnd"/>
          </w:p>
        </w:tc>
        <w:tc>
          <w:tcPr>
            <w:tcW w:w="702" w:type="pct"/>
            <w:shd w:val="clear" w:color="auto" w:fill="auto"/>
            <w:noWrap/>
            <w:vAlign w:val="bottom"/>
          </w:tcPr>
          <w:p w14:paraId="43BAAA8C"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483CF9A6" w14:textId="77777777" w:rsidTr="00B97B9A">
        <w:trPr>
          <w:trHeight w:val="288"/>
        </w:trPr>
        <w:tc>
          <w:tcPr>
            <w:tcW w:w="464" w:type="pct"/>
            <w:shd w:val="clear" w:color="auto" w:fill="auto"/>
            <w:noWrap/>
            <w:vAlign w:val="bottom"/>
          </w:tcPr>
          <w:p w14:paraId="50F50BF0"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152" w:type="pct"/>
            <w:shd w:val="clear" w:color="auto" w:fill="auto"/>
            <w:noWrap/>
            <w:vAlign w:val="center"/>
          </w:tcPr>
          <w:p w14:paraId="63D7D352"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Dedaye</w:t>
            </w:r>
            <w:proofErr w:type="spellEnd"/>
          </w:p>
        </w:tc>
        <w:tc>
          <w:tcPr>
            <w:tcW w:w="1039" w:type="pct"/>
            <w:shd w:val="clear" w:color="auto" w:fill="auto"/>
            <w:vAlign w:val="center"/>
          </w:tcPr>
          <w:p w14:paraId="69D2E886"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43" w:type="pct"/>
            <w:shd w:val="clear" w:color="auto" w:fill="auto"/>
            <w:noWrap/>
            <w:vAlign w:val="bottom"/>
          </w:tcPr>
          <w:p w14:paraId="5B2F408F"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Tin </w:t>
            </w:r>
            <w:proofErr w:type="spellStart"/>
            <w:r>
              <w:rPr>
                <w:rFonts w:ascii="Times New Roman" w:eastAsia="Times New Roman" w:hAnsi="Times New Roman" w:cs="Times New Roman"/>
                <w:color w:val="000000"/>
              </w:rPr>
              <w:t>Nyunt</w:t>
            </w:r>
            <w:proofErr w:type="spellEnd"/>
          </w:p>
        </w:tc>
        <w:tc>
          <w:tcPr>
            <w:tcW w:w="702" w:type="pct"/>
            <w:shd w:val="clear" w:color="auto" w:fill="auto"/>
            <w:noWrap/>
            <w:vAlign w:val="bottom"/>
          </w:tcPr>
          <w:p w14:paraId="3ECC8CA9"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6C998EFA" w14:textId="77777777" w:rsidTr="00B97B9A">
        <w:trPr>
          <w:trHeight w:val="288"/>
        </w:trPr>
        <w:tc>
          <w:tcPr>
            <w:tcW w:w="464" w:type="pct"/>
            <w:shd w:val="clear" w:color="auto" w:fill="auto"/>
            <w:noWrap/>
            <w:vAlign w:val="bottom"/>
          </w:tcPr>
          <w:p w14:paraId="66422F5E"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52" w:type="pct"/>
            <w:shd w:val="clear" w:color="auto" w:fill="auto"/>
            <w:noWrap/>
            <w:vAlign w:val="center"/>
          </w:tcPr>
          <w:p w14:paraId="14200FBA"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Dedaye</w:t>
            </w:r>
            <w:proofErr w:type="spellEnd"/>
          </w:p>
        </w:tc>
        <w:tc>
          <w:tcPr>
            <w:tcW w:w="1039" w:type="pct"/>
            <w:shd w:val="clear" w:color="auto" w:fill="auto"/>
            <w:vAlign w:val="center"/>
          </w:tcPr>
          <w:p w14:paraId="2D081F99"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43" w:type="pct"/>
            <w:shd w:val="clear" w:color="auto" w:fill="auto"/>
            <w:noWrap/>
            <w:vAlign w:val="bottom"/>
          </w:tcPr>
          <w:p w14:paraId="2BB0FFEF"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Aye Min </w:t>
            </w:r>
            <w:proofErr w:type="spellStart"/>
            <w:r>
              <w:rPr>
                <w:rFonts w:ascii="Times New Roman" w:eastAsia="Times New Roman" w:hAnsi="Times New Roman" w:cs="Times New Roman"/>
                <w:color w:val="000000"/>
              </w:rPr>
              <w:t>Tun</w:t>
            </w:r>
            <w:proofErr w:type="spellEnd"/>
          </w:p>
        </w:tc>
        <w:tc>
          <w:tcPr>
            <w:tcW w:w="702" w:type="pct"/>
            <w:shd w:val="clear" w:color="auto" w:fill="auto"/>
            <w:noWrap/>
            <w:vAlign w:val="bottom"/>
          </w:tcPr>
          <w:p w14:paraId="40573503"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29EBC6A7" w14:textId="77777777" w:rsidTr="00B97B9A">
        <w:trPr>
          <w:trHeight w:val="288"/>
        </w:trPr>
        <w:tc>
          <w:tcPr>
            <w:tcW w:w="464" w:type="pct"/>
            <w:shd w:val="clear" w:color="auto" w:fill="auto"/>
            <w:noWrap/>
            <w:vAlign w:val="bottom"/>
          </w:tcPr>
          <w:p w14:paraId="5A0EF352"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152" w:type="pct"/>
            <w:shd w:val="clear" w:color="auto" w:fill="auto"/>
            <w:noWrap/>
            <w:vAlign w:val="center"/>
          </w:tcPr>
          <w:p w14:paraId="0A997D37"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Dedaye</w:t>
            </w:r>
            <w:proofErr w:type="spellEnd"/>
          </w:p>
        </w:tc>
        <w:tc>
          <w:tcPr>
            <w:tcW w:w="1039" w:type="pct"/>
            <w:shd w:val="clear" w:color="auto" w:fill="auto"/>
            <w:vAlign w:val="center"/>
          </w:tcPr>
          <w:p w14:paraId="3D655416"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43" w:type="pct"/>
            <w:shd w:val="clear" w:color="auto" w:fill="auto"/>
            <w:noWrap/>
            <w:vAlign w:val="bottom"/>
          </w:tcPr>
          <w:p w14:paraId="7357B72A"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Daw</w:t>
            </w:r>
            <w:proofErr w:type="spellEnd"/>
            <w:r>
              <w:rPr>
                <w:rFonts w:ascii="Times New Roman" w:eastAsia="Times New Roman" w:hAnsi="Times New Roman" w:cs="Times New Roman"/>
                <w:color w:val="000000"/>
              </w:rPr>
              <w:t xml:space="preserve"> San </w:t>
            </w:r>
            <w:proofErr w:type="spellStart"/>
            <w:r>
              <w:rPr>
                <w:rFonts w:ascii="Times New Roman" w:eastAsia="Times New Roman" w:hAnsi="Times New Roman" w:cs="Times New Roman"/>
                <w:color w:val="000000"/>
              </w:rPr>
              <w:t>San</w:t>
            </w:r>
            <w:proofErr w:type="spellEnd"/>
            <w:r>
              <w:rPr>
                <w:rFonts w:ascii="Times New Roman" w:eastAsia="Times New Roman" w:hAnsi="Times New Roman" w:cs="Times New Roman"/>
                <w:color w:val="000000"/>
              </w:rPr>
              <w:t xml:space="preserve"> Ye</w:t>
            </w:r>
          </w:p>
        </w:tc>
        <w:tc>
          <w:tcPr>
            <w:tcW w:w="702" w:type="pct"/>
            <w:shd w:val="clear" w:color="auto" w:fill="auto"/>
            <w:noWrap/>
            <w:vAlign w:val="bottom"/>
          </w:tcPr>
          <w:p w14:paraId="071ACB09" w14:textId="77777777" w:rsidR="00B97B9A" w:rsidRPr="00B20BFC" w:rsidRDefault="00B97B9A" w:rsidP="000D27C4">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Female</w:t>
            </w:r>
          </w:p>
        </w:tc>
      </w:tr>
      <w:tr w:rsidR="00D020A8" w:rsidRPr="00B20BFC" w14:paraId="361D1365" w14:textId="77777777" w:rsidTr="00B97B9A">
        <w:trPr>
          <w:trHeight w:val="288"/>
        </w:trPr>
        <w:tc>
          <w:tcPr>
            <w:tcW w:w="464" w:type="pct"/>
            <w:shd w:val="clear" w:color="auto" w:fill="auto"/>
            <w:noWrap/>
            <w:vAlign w:val="bottom"/>
          </w:tcPr>
          <w:p w14:paraId="5530B8DA"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1152" w:type="pct"/>
            <w:shd w:val="clear" w:color="auto" w:fill="auto"/>
            <w:noWrap/>
            <w:vAlign w:val="center"/>
          </w:tcPr>
          <w:p w14:paraId="49306846"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Pyapon</w:t>
            </w:r>
            <w:proofErr w:type="spellEnd"/>
          </w:p>
        </w:tc>
        <w:tc>
          <w:tcPr>
            <w:tcW w:w="1039" w:type="pct"/>
            <w:shd w:val="clear" w:color="auto" w:fill="auto"/>
            <w:vAlign w:val="center"/>
          </w:tcPr>
          <w:p w14:paraId="611D208A"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43" w:type="pct"/>
            <w:shd w:val="clear" w:color="auto" w:fill="auto"/>
            <w:noWrap/>
            <w:vAlign w:val="bottom"/>
          </w:tcPr>
          <w:p w14:paraId="3576498A"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Soe</w:t>
            </w:r>
            <w:proofErr w:type="spellEnd"/>
            <w:r>
              <w:rPr>
                <w:rFonts w:ascii="Times New Roman" w:eastAsia="Times New Roman" w:hAnsi="Times New Roman" w:cs="Times New Roman"/>
                <w:color w:val="000000"/>
              </w:rPr>
              <w:t xml:space="preserve"> Win</w:t>
            </w:r>
          </w:p>
        </w:tc>
        <w:tc>
          <w:tcPr>
            <w:tcW w:w="702" w:type="pct"/>
            <w:shd w:val="clear" w:color="auto" w:fill="auto"/>
            <w:noWrap/>
            <w:vAlign w:val="bottom"/>
          </w:tcPr>
          <w:p w14:paraId="15F01332"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756F2" w:rsidRPr="00B20BFC" w14:paraId="6E372572" w14:textId="77777777" w:rsidTr="00B97B9A">
        <w:trPr>
          <w:trHeight w:val="288"/>
        </w:trPr>
        <w:tc>
          <w:tcPr>
            <w:tcW w:w="464" w:type="pct"/>
            <w:shd w:val="clear" w:color="auto" w:fill="auto"/>
            <w:noWrap/>
            <w:vAlign w:val="bottom"/>
          </w:tcPr>
          <w:p w14:paraId="147DE64E" w14:textId="77777777" w:rsidR="00D756F2" w:rsidRPr="00B20BFC" w:rsidRDefault="00D756F2"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1152" w:type="pct"/>
            <w:shd w:val="clear" w:color="auto" w:fill="auto"/>
            <w:noWrap/>
            <w:vAlign w:val="center"/>
          </w:tcPr>
          <w:p w14:paraId="3CF9054B" w14:textId="77777777" w:rsidR="00D756F2" w:rsidRPr="00B20BFC" w:rsidRDefault="00D756F2"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Pyapon</w:t>
            </w:r>
            <w:proofErr w:type="spellEnd"/>
          </w:p>
        </w:tc>
        <w:tc>
          <w:tcPr>
            <w:tcW w:w="1039" w:type="pct"/>
            <w:shd w:val="clear" w:color="auto" w:fill="auto"/>
            <w:vAlign w:val="center"/>
          </w:tcPr>
          <w:p w14:paraId="384CE89C" w14:textId="77777777" w:rsidR="00D756F2"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43" w:type="pct"/>
            <w:shd w:val="clear" w:color="auto" w:fill="auto"/>
            <w:noWrap/>
            <w:vAlign w:val="bottom"/>
          </w:tcPr>
          <w:p w14:paraId="798484C1"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Kyin</w:t>
            </w:r>
            <w:proofErr w:type="spellEnd"/>
            <w:r>
              <w:rPr>
                <w:rFonts w:ascii="Times New Roman" w:eastAsia="Times New Roman" w:hAnsi="Times New Roman" w:cs="Times New Roman"/>
                <w:color w:val="000000"/>
              </w:rPr>
              <w:t xml:space="preserve"> Toe</w:t>
            </w:r>
          </w:p>
        </w:tc>
        <w:tc>
          <w:tcPr>
            <w:tcW w:w="702" w:type="pct"/>
            <w:shd w:val="clear" w:color="auto" w:fill="auto"/>
            <w:noWrap/>
            <w:vAlign w:val="bottom"/>
          </w:tcPr>
          <w:p w14:paraId="6BE5E961"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756F2" w:rsidRPr="00B20BFC" w14:paraId="0EF46906" w14:textId="77777777" w:rsidTr="00B97B9A">
        <w:trPr>
          <w:trHeight w:val="288"/>
        </w:trPr>
        <w:tc>
          <w:tcPr>
            <w:tcW w:w="464" w:type="pct"/>
            <w:shd w:val="clear" w:color="auto" w:fill="auto"/>
            <w:noWrap/>
            <w:vAlign w:val="bottom"/>
          </w:tcPr>
          <w:p w14:paraId="54A48651" w14:textId="77777777" w:rsidR="00D756F2" w:rsidRPr="00B20BFC" w:rsidRDefault="00D756F2"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1152" w:type="pct"/>
            <w:shd w:val="clear" w:color="auto" w:fill="auto"/>
            <w:noWrap/>
            <w:vAlign w:val="center"/>
          </w:tcPr>
          <w:p w14:paraId="46C1ADAA" w14:textId="77777777" w:rsidR="00D756F2" w:rsidRPr="00B20BFC" w:rsidRDefault="00D756F2"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Pyapon</w:t>
            </w:r>
            <w:proofErr w:type="spellEnd"/>
          </w:p>
        </w:tc>
        <w:tc>
          <w:tcPr>
            <w:tcW w:w="1039" w:type="pct"/>
            <w:shd w:val="clear" w:color="auto" w:fill="auto"/>
            <w:vAlign w:val="center"/>
          </w:tcPr>
          <w:p w14:paraId="0F301D3D" w14:textId="77777777" w:rsidR="00D756F2"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43" w:type="pct"/>
            <w:shd w:val="clear" w:color="auto" w:fill="auto"/>
            <w:noWrap/>
            <w:vAlign w:val="bottom"/>
          </w:tcPr>
          <w:p w14:paraId="43DE75C4"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Kyi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Sein</w:t>
            </w:r>
            <w:proofErr w:type="spellEnd"/>
          </w:p>
        </w:tc>
        <w:tc>
          <w:tcPr>
            <w:tcW w:w="702" w:type="pct"/>
            <w:shd w:val="clear" w:color="auto" w:fill="auto"/>
            <w:noWrap/>
            <w:vAlign w:val="bottom"/>
          </w:tcPr>
          <w:p w14:paraId="4858BA6B"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756F2" w:rsidRPr="00B20BFC" w14:paraId="6A6F35EC" w14:textId="77777777" w:rsidTr="00B97B9A">
        <w:trPr>
          <w:trHeight w:val="288"/>
        </w:trPr>
        <w:tc>
          <w:tcPr>
            <w:tcW w:w="464" w:type="pct"/>
            <w:shd w:val="clear" w:color="auto" w:fill="auto"/>
            <w:noWrap/>
            <w:vAlign w:val="bottom"/>
          </w:tcPr>
          <w:p w14:paraId="516DCFF7" w14:textId="77777777" w:rsidR="00D756F2" w:rsidRPr="00B20BFC" w:rsidRDefault="00D756F2"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152" w:type="pct"/>
            <w:shd w:val="clear" w:color="auto" w:fill="auto"/>
            <w:noWrap/>
            <w:vAlign w:val="bottom"/>
          </w:tcPr>
          <w:p w14:paraId="7CD006D3" w14:textId="77777777" w:rsidR="00D756F2" w:rsidRDefault="00D756F2"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Pyapon</w:t>
            </w:r>
            <w:proofErr w:type="spellEnd"/>
          </w:p>
        </w:tc>
        <w:tc>
          <w:tcPr>
            <w:tcW w:w="1039" w:type="pct"/>
            <w:shd w:val="clear" w:color="auto" w:fill="auto"/>
            <w:vAlign w:val="center"/>
          </w:tcPr>
          <w:p w14:paraId="53A2D386" w14:textId="77777777" w:rsidR="00D756F2"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43" w:type="pct"/>
            <w:shd w:val="clear" w:color="auto" w:fill="auto"/>
            <w:noWrap/>
            <w:vAlign w:val="bottom"/>
          </w:tcPr>
          <w:p w14:paraId="289993B9"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Win </w:t>
            </w:r>
            <w:proofErr w:type="spellStart"/>
            <w:r>
              <w:rPr>
                <w:rFonts w:ascii="Times New Roman" w:eastAsia="Times New Roman" w:hAnsi="Times New Roman" w:cs="Times New Roman"/>
                <w:color w:val="000000"/>
              </w:rPr>
              <w:t>Naing</w:t>
            </w:r>
            <w:proofErr w:type="spellEnd"/>
          </w:p>
        </w:tc>
        <w:tc>
          <w:tcPr>
            <w:tcW w:w="702" w:type="pct"/>
            <w:shd w:val="clear" w:color="auto" w:fill="auto"/>
            <w:noWrap/>
            <w:vAlign w:val="bottom"/>
          </w:tcPr>
          <w:p w14:paraId="26C4E418"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756F2" w:rsidRPr="00B20BFC" w14:paraId="5A5179EB" w14:textId="77777777" w:rsidTr="00B97B9A">
        <w:trPr>
          <w:trHeight w:val="288"/>
        </w:trPr>
        <w:tc>
          <w:tcPr>
            <w:tcW w:w="464" w:type="pct"/>
            <w:shd w:val="clear" w:color="auto" w:fill="auto"/>
            <w:noWrap/>
            <w:vAlign w:val="bottom"/>
          </w:tcPr>
          <w:p w14:paraId="47748A55" w14:textId="77777777" w:rsidR="00D756F2" w:rsidRPr="00B20BFC" w:rsidRDefault="00D756F2"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1152" w:type="pct"/>
            <w:shd w:val="clear" w:color="auto" w:fill="auto"/>
            <w:noWrap/>
            <w:vAlign w:val="bottom"/>
          </w:tcPr>
          <w:p w14:paraId="5CEBB26C" w14:textId="77777777" w:rsidR="00D756F2" w:rsidRDefault="00D756F2"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Pyapon</w:t>
            </w:r>
            <w:proofErr w:type="spellEnd"/>
          </w:p>
        </w:tc>
        <w:tc>
          <w:tcPr>
            <w:tcW w:w="1039" w:type="pct"/>
            <w:shd w:val="clear" w:color="auto" w:fill="auto"/>
            <w:vAlign w:val="center"/>
          </w:tcPr>
          <w:p w14:paraId="5928C761" w14:textId="77777777" w:rsidR="00D756F2"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43" w:type="pct"/>
            <w:shd w:val="clear" w:color="auto" w:fill="auto"/>
            <w:noWrap/>
            <w:vAlign w:val="bottom"/>
          </w:tcPr>
          <w:p w14:paraId="0C75AE88"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Aye </w:t>
            </w:r>
            <w:proofErr w:type="spellStart"/>
            <w:r>
              <w:rPr>
                <w:rFonts w:ascii="Times New Roman" w:eastAsia="Times New Roman" w:hAnsi="Times New Roman" w:cs="Times New Roman"/>
                <w:color w:val="000000"/>
              </w:rPr>
              <w:t>Lwin</w:t>
            </w:r>
            <w:proofErr w:type="spellEnd"/>
          </w:p>
        </w:tc>
        <w:tc>
          <w:tcPr>
            <w:tcW w:w="702" w:type="pct"/>
            <w:shd w:val="clear" w:color="auto" w:fill="auto"/>
            <w:noWrap/>
            <w:vAlign w:val="bottom"/>
          </w:tcPr>
          <w:p w14:paraId="19B5462A"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756F2" w:rsidRPr="00B20BFC" w14:paraId="3EC6E81D" w14:textId="77777777" w:rsidTr="00B97B9A">
        <w:trPr>
          <w:trHeight w:val="288"/>
        </w:trPr>
        <w:tc>
          <w:tcPr>
            <w:tcW w:w="464" w:type="pct"/>
            <w:shd w:val="clear" w:color="auto" w:fill="auto"/>
            <w:noWrap/>
            <w:vAlign w:val="bottom"/>
          </w:tcPr>
          <w:p w14:paraId="02BF2336" w14:textId="77777777" w:rsidR="00D756F2" w:rsidRPr="00B20BFC" w:rsidRDefault="00D756F2"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152" w:type="pct"/>
            <w:shd w:val="clear" w:color="auto" w:fill="auto"/>
            <w:noWrap/>
            <w:vAlign w:val="bottom"/>
          </w:tcPr>
          <w:p w14:paraId="79B6853D" w14:textId="77777777" w:rsidR="00D756F2" w:rsidRDefault="00D756F2"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Pyapon</w:t>
            </w:r>
            <w:proofErr w:type="spellEnd"/>
          </w:p>
        </w:tc>
        <w:tc>
          <w:tcPr>
            <w:tcW w:w="1039" w:type="pct"/>
            <w:shd w:val="clear" w:color="auto" w:fill="auto"/>
            <w:vAlign w:val="center"/>
          </w:tcPr>
          <w:p w14:paraId="6A225EF6" w14:textId="77777777" w:rsidR="00D756F2"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43" w:type="pct"/>
            <w:shd w:val="clear" w:color="auto" w:fill="auto"/>
            <w:noWrap/>
            <w:vAlign w:val="bottom"/>
          </w:tcPr>
          <w:p w14:paraId="43A1E034"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Mg </w:t>
            </w:r>
            <w:proofErr w:type="spellStart"/>
            <w:r>
              <w:rPr>
                <w:rFonts w:ascii="Times New Roman" w:eastAsia="Times New Roman" w:hAnsi="Times New Roman" w:cs="Times New Roman"/>
                <w:color w:val="000000"/>
              </w:rPr>
              <w:t>Pyone</w:t>
            </w:r>
            <w:proofErr w:type="spellEnd"/>
          </w:p>
        </w:tc>
        <w:tc>
          <w:tcPr>
            <w:tcW w:w="702" w:type="pct"/>
            <w:shd w:val="clear" w:color="auto" w:fill="auto"/>
            <w:noWrap/>
            <w:vAlign w:val="bottom"/>
          </w:tcPr>
          <w:p w14:paraId="342306C1" w14:textId="77777777" w:rsidR="00D756F2" w:rsidRPr="00B20BFC" w:rsidRDefault="00D756F2"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2DBE929D" w14:textId="77777777" w:rsidTr="00B97B9A">
        <w:trPr>
          <w:trHeight w:val="288"/>
        </w:trPr>
        <w:tc>
          <w:tcPr>
            <w:tcW w:w="464" w:type="pct"/>
            <w:shd w:val="clear" w:color="auto" w:fill="auto"/>
            <w:noWrap/>
            <w:vAlign w:val="bottom"/>
          </w:tcPr>
          <w:p w14:paraId="6FC37DBE"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152" w:type="pct"/>
            <w:shd w:val="clear" w:color="auto" w:fill="auto"/>
            <w:noWrap/>
            <w:vAlign w:val="center"/>
          </w:tcPr>
          <w:p w14:paraId="39BBE0BA"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Labbuta</w:t>
            </w:r>
            <w:proofErr w:type="spellEnd"/>
          </w:p>
        </w:tc>
        <w:tc>
          <w:tcPr>
            <w:tcW w:w="1039" w:type="pct"/>
            <w:shd w:val="clear" w:color="auto" w:fill="auto"/>
            <w:vAlign w:val="center"/>
          </w:tcPr>
          <w:p w14:paraId="77A91F67"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10121</w:t>
            </w:r>
          </w:p>
        </w:tc>
        <w:tc>
          <w:tcPr>
            <w:tcW w:w="1643" w:type="pct"/>
            <w:shd w:val="clear" w:color="auto" w:fill="auto"/>
            <w:noWrap/>
            <w:vAlign w:val="bottom"/>
          </w:tcPr>
          <w:p w14:paraId="2E269879"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San </w:t>
            </w:r>
            <w:proofErr w:type="spellStart"/>
            <w:r>
              <w:rPr>
                <w:rFonts w:ascii="Times New Roman" w:eastAsia="Times New Roman" w:hAnsi="Times New Roman" w:cs="Times New Roman"/>
                <w:color w:val="000000"/>
              </w:rPr>
              <w:t>Minn</w:t>
            </w:r>
            <w:proofErr w:type="spellEnd"/>
          </w:p>
        </w:tc>
        <w:tc>
          <w:tcPr>
            <w:tcW w:w="702" w:type="pct"/>
            <w:shd w:val="clear" w:color="auto" w:fill="auto"/>
            <w:noWrap/>
            <w:vAlign w:val="bottom"/>
          </w:tcPr>
          <w:p w14:paraId="19B41CB9"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13495143" w14:textId="77777777" w:rsidTr="00B97B9A">
        <w:trPr>
          <w:trHeight w:val="288"/>
        </w:trPr>
        <w:tc>
          <w:tcPr>
            <w:tcW w:w="464" w:type="pct"/>
            <w:shd w:val="clear" w:color="auto" w:fill="auto"/>
            <w:noWrap/>
            <w:vAlign w:val="bottom"/>
          </w:tcPr>
          <w:p w14:paraId="030B6DBA"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1152" w:type="pct"/>
            <w:shd w:val="clear" w:color="auto" w:fill="auto"/>
            <w:noWrap/>
            <w:vAlign w:val="center"/>
          </w:tcPr>
          <w:p w14:paraId="687D2021"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Pantanaw</w:t>
            </w:r>
            <w:proofErr w:type="spellEnd"/>
          </w:p>
        </w:tc>
        <w:tc>
          <w:tcPr>
            <w:tcW w:w="1039" w:type="pct"/>
            <w:shd w:val="clear" w:color="auto" w:fill="auto"/>
            <w:vAlign w:val="center"/>
          </w:tcPr>
          <w:p w14:paraId="23468E99"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10171</w:t>
            </w:r>
          </w:p>
        </w:tc>
        <w:tc>
          <w:tcPr>
            <w:tcW w:w="1643" w:type="pct"/>
            <w:shd w:val="clear" w:color="auto" w:fill="auto"/>
            <w:noWrap/>
            <w:vAlign w:val="bottom"/>
          </w:tcPr>
          <w:p w14:paraId="64D950AE"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Thein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Lwin</w:t>
            </w:r>
            <w:proofErr w:type="spellEnd"/>
          </w:p>
        </w:tc>
        <w:tc>
          <w:tcPr>
            <w:tcW w:w="702" w:type="pct"/>
            <w:shd w:val="clear" w:color="auto" w:fill="auto"/>
            <w:noWrap/>
            <w:vAlign w:val="bottom"/>
          </w:tcPr>
          <w:p w14:paraId="7FF91FE3"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716BEF07" w14:textId="77777777" w:rsidTr="00B97B9A">
        <w:trPr>
          <w:trHeight w:val="288"/>
        </w:trPr>
        <w:tc>
          <w:tcPr>
            <w:tcW w:w="464" w:type="pct"/>
            <w:shd w:val="clear" w:color="auto" w:fill="auto"/>
            <w:noWrap/>
            <w:vAlign w:val="bottom"/>
          </w:tcPr>
          <w:p w14:paraId="7EBF2C50"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152" w:type="pct"/>
            <w:shd w:val="clear" w:color="auto" w:fill="auto"/>
            <w:noWrap/>
            <w:vAlign w:val="center"/>
          </w:tcPr>
          <w:p w14:paraId="0713E304"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Danu </w:t>
            </w:r>
            <w:proofErr w:type="spellStart"/>
            <w:r>
              <w:rPr>
                <w:rFonts w:ascii="Times New Roman" w:eastAsia="Times New Roman" w:hAnsi="Times New Roman" w:cs="Times New Roman"/>
                <w:color w:val="000000"/>
              </w:rPr>
              <w:t>Phyu</w:t>
            </w:r>
            <w:proofErr w:type="spellEnd"/>
          </w:p>
        </w:tc>
        <w:tc>
          <w:tcPr>
            <w:tcW w:w="1039" w:type="pct"/>
            <w:shd w:val="clear" w:color="auto" w:fill="auto"/>
            <w:vAlign w:val="center"/>
          </w:tcPr>
          <w:p w14:paraId="20F8BDF0"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10151</w:t>
            </w:r>
          </w:p>
        </w:tc>
        <w:tc>
          <w:tcPr>
            <w:tcW w:w="1643" w:type="pct"/>
            <w:shd w:val="clear" w:color="auto" w:fill="auto"/>
            <w:noWrap/>
            <w:vAlign w:val="bottom"/>
          </w:tcPr>
          <w:p w14:paraId="019B5D7C"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Aung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Kyin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Sein</w:t>
            </w:r>
            <w:proofErr w:type="spellEnd"/>
          </w:p>
        </w:tc>
        <w:tc>
          <w:tcPr>
            <w:tcW w:w="702" w:type="pct"/>
            <w:shd w:val="clear" w:color="auto" w:fill="auto"/>
            <w:noWrap/>
            <w:vAlign w:val="bottom"/>
          </w:tcPr>
          <w:p w14:paraId="405E017D"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6813668A" w14:textId="77777777" w:rsidTr="00B97B9A">
        <w:trPr>
          <w:trHeight w:val="288"/>
        </w:trPr>
        <w:tc>
          <w:tcPr>
            <w:tcW w:w="464" w:type="pct"/>
            <w:shd w:val="clear" w:color="auto" w:fill="auto"/>
            <w:noWrap/>
            <w:vAlign w:val="bottom"/>
          </w:tcPr>
          <w:p w14:paraId="54BDC3F2"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1152" w:type="pct"/>
            <w:shd w:val="clear" w:color="auto" w:fill="auto"/>
            <w:noWrap/>
            <w:vAlign w:val="bottom"/>
          </w:tcPr>
          <w:p w14:paraId="0F13040B"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Hinthada</w:t>
            </w:r>
            <w:proofErr w:type="spellEnd"/>
          </w:p>
        </w:tc>
        <w:tc>
          <w:tcPr>
            <w:tcW w:w="1039" w:type="pct"/>
            <w:shd w:val="clear" w:color="auto" w:fill="auto"/>
            <w:vAlign w:val="center"/>
          </w:tcPr>
          <w:p w14:paraId="678EC767"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10061</w:t>
            </w:r>
          </w:p>
        </w:tc>
        <w:tc>
          <w:tcPr>
            <w:tcW w:w="1643" w:type="pct"/>
            <w:shd w:val="clear" w:color="auto" w:fill="auto"/>
            <w:noWrap/>
            <w:vAlign w:val="bottom"/>
          </w:tcPr>
          <w:p w14:paraId="6B84971A"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Min </w:t>
            </w:r>
            <w:proofErr w:type="spellStart"/>
            <w:r>
              <w:rPr>
                <w:rFonts w:ascii="Times New Roman" w:eastAsia="Times New Roman" w:hAnsi="Times New Roman" w:cs="Times New Roman"/>
                <w:color w:val="000000"/>
              </w:rPr>
              <w:t>Zaw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Oo</w:t>
            </w:r>
            <w:proofErr w:type="spellEnd"/>
          </w:p>
        </w:tc>
        <w:tc>
          <w:tcPr>
            <w:tcW w:w="702" w:type="pct"/>
            <w:shd w:val="clear" w:color="auto" w:fill="auto"/>
            <w:noWrap/>
            <w:vAlign w:val="bottom"/>
          </w:tcPr>
          <w:p w14:paraId="58A5B4BC"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103FCE41" w14:textId="77777777" w:rsidTr="00B97B9A">
        <w:trPr>
          <w:trHeight w:val="288"/>
        </w:trPr>
        <w:tc>
          <w:tcPr>
            <w:tcW w:w="464" w:type="pct"/>
            <w:shd w:val="clear" w:color="auto" w:fill="auto"/>
            <w:noWrap/>
            <w:vAlign w:val="bottom"/>
          </w:tcPr>
          <w:p w14:paraId="4B519898"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17</w:t>
            </w:r>
          </w:p>
        </w:tc>
        <w:tc>
          <w:tcPr>
            <w:tcW w:w="1152" w:type="pct"/>
            <w:shd w:val="clear" w:color="auto" w:fill="auto"/>
            <w:noWrap/>
            <w:vAlign w:val="bottom"/>
          </w:tcPr>
          <w:p w14:paraId="1457DE9B"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Lay </w:t>
            </w:r>
            <w:proofErr w:type="spellStart"/>
            <w:r>
              <w:rPr>
                <w:rFonts w:ascii="Times New Roman" w:eastAsia="Times New Roman" w:hAnsi="Times New Roman" w:cs="Times New Roman"/>
                <w:color w:val="000000"/>
              </w:rPr>
              <w:t>Myat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Hnar</w:t>
            </w:r>
            <w:proofErr w:type="spellEnd"/>
          </w:p>
        </w:tc>
        <w:tc>
          <w:tcPr>
            <w:tcW w:w="1039" w:type="pct"/>
            <w:shd w:val="clear" w:color="auto" w:fill="auto"/>
            <w:vAlign w:val="center"/>
          </w:tcPr>
          <w:p w14:paraId="0A039C8E"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10071</w:t>
            </w:r>
          </w:p>
        </w:tc>
        <w:tc>
          <w:tcPr>
            <w:tcW w:w="1643" w:type="pct"/>
            <w:shd w:val="clear" w:color="auto" w:fill="auto"/>
            <w:noWrap/>
            <w:vAlign w:val="bottom"/>
          </w:tcPr>
          <w:p w14:paraId="4799A88F"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Khin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Zaw</w:t>
            </w:r>
            <w:proofErr w:type="spellEnd"/>
          </w:p>
        </w:tc>
        <w:tc>
          <w:tcPr>
            <w:tcW w:w="702" w:type="pct"/>
            <w:shd w:val="clear" w:color="auto" w:fill="auto"/>
            <w:noWrap/>
            <w:vAlign w:val="bottom"/>
          </w:tcPr>
          <w:p w14:paraId="6CE45FE5"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4EDA8C59" w14:textId="77777777" w:rsidTr="00B97B9A">
        <w:trPr>
          <w:trHeight w:val="288"/>
        </w:trPr>
        <w:tc>
          <w:tcPr>
            <w:tcW w:w="464" w:type="pct"/>
            <w:shd w:val="clear" w:color="auto" w:fill="auto"/>
            <w:noWrap/>
            <w:vAlign w:val="bottom"/>
          </w:tcPr>
          <w:p w14:paraId="7AD8430A"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152" w:type="pct"/>
            <w:shd w:val="clear" w:color="auto" w:fill="auto"/>
            <w:noWrap/>
            <w:vAlign w:val="bottom"/>
          </w:tcPr>
          <w:p w14:paraId="5590D603" w14:textId="77777777" w:rsidR="00D020A8" w:rsidRPr="00B20BFC" w:rsidRDefault="00D756F2" w:rsidP="000D27C4">
            <w:pPr>
              <w:spacing w:after="0" w:line="240" w:lineRule="auto"/>
              <w:rPr>
                <w:rFonts w:ascii="Times New Roman" w:eastAsia="Times New Roman" w:hAnsi="Times New Roman" w:cs="Times New Roman"/>
                <w:color w:val="000000"/>
              </w:rPr>
            </w:pPr>
            <w:proofErr w:type="spellStart"/>
            <w:r w:rsidRPr="00A46B17">
              <w:rPr>
                <w:rFonts w:ascii="Times New Roman" w:eastAsia="Times New Roman" w:hAnsi="Times New Roman" w:cs="Times New Roman"/>
                <w:color w:val="000000"/>
              </w:rPr>
              <w:t>Nyaungdon</w:t>
            </w:r>
            <w:proofErr w:type="spellEnd"/>
          </w:p>
        </w:tc>
        <w:tc>
          <w:tcPr>
            <w:tcW w:w="1039" w:type="pct"/>
            <w:shd w:val="clear" w:color="auto" w:fill="auto"/>
            <w:vAlign w:val="center"/>
          </w:tcPr>
          <w:p w14:paraId="306F02D6"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10161</w:t>
            </w:r>
          </w:p>
        </w:tc>
        <w:tc>
          <w:tcPr>
            <w:tcW w:w="1643" w:type="pct"/>
            <w:shd w:val="clear" w:color="auto" w:fill="auto"/>
            <w:noWrap/>
            <w:vAlign w:val="bottom"/>
          </w:tcPr>
          <w:p w14:paraId="2DCCAC1A"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 Ye Lay</w:t>
            </w:r>
          </w:p>
        </w:tc>
        <w:tc>
          <w:tcPr>
            <w:tcW w:w="702" w:type="pct"/>
            <w:shd w:val="clear" w:color="auto" w:fill="auto"/>
            <w:noWrap/>
            <w:vAlign w:val="bottom"/>
          </w:tcPr>
          <w:p w14:paraId="1FF32B8D"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4AD3B78B" w14:textId="77777777" w:rsidTr="00B97B9A">
        <w:trPr>
          <w:trHeight w:val="288"/>
        </w:trPr>
        <w:tc>
          <w:tcPr>
            <w:tcW w:w="464" w:type="pct"/>
            <w:shd w:val="clear" w:color="auto" w:fill="auto"/>
            <w:noWrap/>
            <w:vAlign w:val="bottom"/>
          </w:tcPr>
          <w:p w14:paraId="31472127"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152" w:type="pct"/>
            <w:shd w:val="clear" w:color="auto" w:fill="auto"/>
            <w:noWrap/>
            <w:vAlign w:val="center"/>
          </w:tcPr>
          <w:p w14:paraId="10CFA173"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Maubin</w:t>
            </w:r>
            <w:proofErr w:type="spellEnd"/>
          </w:p>
        </w:tc>
        <w:tc>
          <w:tcPr>
            <w:tcW w:w="1039" w:type="pct"/>
            <w:shd w:val="clear" w:color="auto" w:fill="auto"/>
            <w:vAlign w:val="center"/>
          </w:tcPr>
          <w:p w14:paraId="087168CF"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10181</w:t>
            </w:r>
          </w:p>
        </w:tc>
        <w:tc>
          <w:tcPr>
            <w:tcW w:w="1643" w:type="pct"/>
            <w:shd w:val="clear" w:color="auto" w:fill="auto"/>
            <w:noWrap/>
            <w:vAlign w:val="bottom"/>
          </w:tcPr>
          <w:p w14:paraId="01CE913D"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Myint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Aung</w:t>
            </w:r>
            <w:proofErr w:type="spellEnd"/>
          </w:p>
        </w:tc>
        <w:tc>
          <w:tcPr>
            <w:tcW w:w="702" w:type="pct"/>
            <w:shd w:val="clear" w:color="auto" w:fill="auto"/>
            <w:noWrap/>
            <w:vAlign w:val="bottom"/>
          </w:tcPr>
          <w:p w14:paraId="6CA681F0"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1FDB89BB" w14:textId="77777777" w:rsidTr="00B97B9A">
        <w:trPr>
          <w:trHeight w:val="288"/>
        </w:trPr>
        <w:tc>
          <w:tcPr>
            <w:tcW w:w="464" w:type="pct"/>
            <w:shd w:val="clear" w:color="auto" w:fill="auto"/>
            <w:noWrap/>
            <w:vAlign w:val="bottom"/>
          </w:tcPr>
          <w:p w14:paraId="37353ADF"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152" w:type="pct"/>
            <w:shd w:val="clear" w:color="auto" w:fill="auto"/>
            <w:noWrap/>
            <w:vAlign w:val="center"/>
          </w:tcPr>
          <w:p w14:paraId="10203BA8" w14:textId="77777777" w:rsidR="00B97B9A" w:rsidRPr="00B20BFC" w:rsidRDefault="00B97B9A" w:rsidP="000D27C4">
            <w:pPr>
              <w:spacing w:after="0" w:line="240" w:lineRule="auto"/>
              <w:rPr>
                <w:rFonts w:ascii="Times New Roman" w:eastAsia="Times New Roman" w:hAnsi="Times New Roman" w:cs="Times New Roman"/>
                <w:color w:val="000000"/>
              </w:rPr>
            </w:pPr>
            <w:proofErr w:type="spellStart"/>
            <w:r w:rsidRPr="00B20BFC">
              <w:rPr>
                <w:rFonts w:ascii="Times New Roman" w:eastAsia="Times New Roman" w:hAnsi="Times New Roman" w:cs="Times New Roman"/>
                <w:color w:val="000000"/>
              </w:rPr>
              <w:t>Mawlamyinegyun</w:t>
            </w:r>
            <w:proofErr w:type="spellEnd"/>
          </w:p>
        </w:tc>
        <w:tc>
          <w:tcPr>
            <w:tcW w:w="1039" w:type="pct"/>
            <w:shd w:val="clear" w:color="auto" w:fill="auto"/>
            <w:vAlign w:val="center"/>
          </w:tcPr>
          <w:p w14:paraId="3F9D49D0"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10221</w:t>
            </w:r>
          </w:p>
        </w:tc>
        <w:tc>
          <w:tcPr>
            <w:tcW w:w="1643" w:type="pct"/>
            <w:shd w:val="clear" w:color="auto" w:fill="auto"/>
            <w:noWrap/>
            <w:vAlign w:val="bottom"/>
          </w:tcPr>
          <w:p w14:paraId="102589BB"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San </w:t>
            </w:r>
            <w:proofErr w:type="spellStart"/>
            <w:r>
              <w:rPr>
                <w:rFonts w:ascii="Times New Roman" w:eastAsia="Times New Roman" w:hAnsi="Times New Roman" w:cs="Times New Roman"/>
                <w:color w:val="000000"/>
              </w:rPr>
              <w:t>Oo</w:t>
            </w:r>
            <w:proofErr w:type="spellEnd"/>
          </w:p>
        </w:tc>
        <w:tc>
          <w:tcPr>
            <w:tcW w:w="702" w:type="pct"/>
            <w:shd w:val="clear" w:color="auto" w:fill="auto"/>
            <w:noWrap/>
            <w:vAlign w:val="bottom"/>
          </w:tcPr>
          <w:p w14:paraId="0B218442"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7DF8A305" w14:textId="77777777" w:rsidTr="00B97B9A">
        <w:trPr>
          <w:trHeight w:val="288"/>
        </w:trPr>
        <w:tc>
          <w:tcPr>
            <w:tcW w:w="464" w:type="pct"/>
            <w:shd w:val="clear" w:color="auto" w:fill="auto"/>
            <w:noWrap/>
            <w:vAlign w:val="bottom"/>
          </w:tcPr>
          <w:p w14:paraId="443F95C9"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1152" w:type="pct"/>
            <w:shd w:val="clear" w:color="auto" w:fill="auto"/>
            <w:noWrap/>
            <w:vAlign w:val="center"/>
          </w:tcPr>
          <w:p w14:paraId="56622B77"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Kyeik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Latt</w:t>
            </w:r>
            <w:proofErr w:type="spellEnd"/>
          </w:p>
        </w:tc>
        <w:tc>
          <w:tcPr>
            <w:tcW w:w="1039" w:type="pct"/>
            <w:shd w:val="clear" w:color="auto" w:fill="auto"/>
            <w:vAlign w:val="center"/>
          </w:tcPr>
          <w:p w14:paraId="0F2A6035"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10241</w:t>
            </w:r>
          </w:p>
        </w:tc>
        <w:tc>
          <w:tcPr>
            <w:tcW w:w="1643" w:type="pct"/>
            <w:shd w:val="clear" w:color="auto" w:fill="auto"/>
            <w:noWrap/>
            <w:vAlign w:val="bottom"/>
          </w:tcPr>
          <w:p w14:paraId="67B97AE9"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Myint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Myint</w:t>
            </w:r>
            <w:proofErr w:type="spellEnd"/>
            <w:r>
              <w:rPr>
                <w:rFonts w:ascii="Times New Roman" w:eastAsia="Times New Roman" w:hAnsi="Times New Roman" w:cs="Times New Roman"/>
                <w:color w:val="000000"/>
              </w:rPr>
              <w:t xml:space="preserve"> Than</w:t>
            </w:r>
          </w:p>
        </w:tc>
        <w:tc>
          <w:tcPr>
            <w:tcW w:w="702" w:type="pct"/>
            <w:shd w:val="clear" w:color="auto" w:fill="auto"/>
            <w:noWrap/>
            <w:vAlign w:val="bottom"/>
          </w:tcPr>
          <w:p w14:paraId="51AD3C8C" w14:textId="77777777" w:rsidR="00D020A8" w:rsidRPr="00B20BFC" w:rsidRDefault="00D020A8" w:rsidP="000D27C4">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Female</w:t>
            </w:r>
          </w:p>
        </w:tc>
      </w:tr>
      <w:tr w:rsidR="00D020A8" w:rsidRPr="00B20BFC" w14:paraId="0ACF4609" w14:textId="77777777" w:rsidTr="00B97B9A">
        <w:trPr>
          <w:trHeight w:val="288"/>
        </w:trPr>
        <w:tc>
          <w:tcPr>
            <w:tcW w:w="464" w:type="pct"/>
            <w:shd w:val="clear" w:color="auto" w:fill="auto"/>
            <w:noWrap/>
            <w:vAlign w:val="bottom"/>
          </w:tcPr>
          <w:p w14:paraId="4692E0B1"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152" w:type="pct"/>
            <w:shd w:val="clear" w:color="auto" w:fill="auto"/>
            <w:noWrap/>
            <w:vAlign w:val="center"/>
          </w:tcPr>
          <w:p w14:paraId="0BC2B31B"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Bogalay</w:t>
            </w:r>
            <w:proofErr w:type="spellEnd"/>
          </w:p>
        </w:tc>
        <w:tc>
          <w:tcPr>
            <w:tcW w:w="1039" w:type="pct"/>
            <w:shd w:val="clear" w:color="auto" w:fill="auto"/>
            <w:vAlign w:val="center"/>
          </w:tcPr>
          <w:p w14:paraId="475DCD41"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10231</w:t>
            </w:r>
          </w:p>
        </w:tc>
        <w:tc>
          <w:tcPr>
            <w:tcW w:w="1643" w:type="pct"/>
            <w:shd w:val="clear" w:color="auto" w:fill="auto"/>
            <w:noWrap/>
            <w:vAlign w:val="bottom"/>
          </w:tcPr>
          <w:p w14:paraId="74980429"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Thaung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Kwyal</w:t>
            </w:r>
            <w:proofErr w:type="spellEnd"/>
          </w:p>
        </w:tc>
        <w:tc>
          <w:tcPr>
            <w:tcW w:w="702" w:type="pct"/>
            <w:shd w:val="clear" w:color="auto" w:fill="auto"/>
            <w:noWrap/>
            <w:vAlign w:val="bottom"/>
          </w:tcPr>
          <w:p w14:paraId="06E49907"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2E8946D8" w14:textId="77777777" w:rsidTr="00B97B9A">
        <w:trPr>
          <w:trHeight w:val="288"/>
        </w:trPr>
        <w:tc>
          <w:tcPr>
            <w:tcW w:w="464" w:type="pct"/>
            <w:shd w:val="clear" w:color="auto" w:fill="auto"/>
            <w:noWrap/>
            <w:vAlign w:val="bottom"/>
          </w:tcPr>
          <w:p w14:paraId="4CBE8C5A"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152" w:type="pct"/>
            <w:shd w:val="clear" w:color="auto" w:fill="auto"/>
            <w:noWrap/>
            <w:vAlign w:val="bottom"/>
          </w:tcPr>
          <w:p w14:paraId="451B44AB"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Waekhama</w:t>
            </w:r>
            <w:proofErr w:type="spellEnd"/>
          </w:p>
        </w:tc>
        <w:tc>
          <w:tcPr>
            <w:tcW w:w="1039" w:type="pct"/>
            <w:shd w:val="clear" w:color="auto" w:fill="auto"/>
            <w:vAlign w:val="center"/>
          </w:tcPr>
          <w:p w14:paraId="42262425"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10201</w:t>
            </w:r>
          </w:p>
        </w:tc>
        <w:tc>
          <w:tcPr>
            <w:tcW w:w="1643" w:type="pct"/>
            <w:shd w:val="clear" w:color="auto" w:fill="auto"/>
            <w:noWrap/>
            <w:vAlign w:val="bottom"/>
          </w:tcPr>
          <w:p w14:paraId="4C4578FB"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Thida</w:t>
            </w:r>
            <w:proofErr w:type="spellEnd"/>
            <w:r>
              <w:rPr>
                <w:rFonts w:ascii="Times New Roman" w:eastAsia="Times New Roman" w:hAnsi="Times New Roman" w:cs="Times New Roman"/>
                <w:color w:val="000000"/>
              </w:rPr>
              <w:t xml:space="preserve"> Aye </w:t>
            </w:r>
            <w:proofErr w:type="spellStart"/>
            <w:r>
              <w:rPr>
                <w:rFonts w:ascii="Times New Roman" w:eastAsia="Times New Roman" w:hAnsi="Times New Roman" w:cs="Times New Roman"/>
                <w:color w:val="000000"/>
              </w:rPr>
              <w:t>Mya</w:t>
            </w:r>
            <w:proofErr w:type="spellEnd"/>
          </w:p>
        </w:tc>
        <w:tc>
          <w:tcPr>
            <w:tcW w:w="702" w:type="pct"/>
            <w:shd w:val="clear" w:color="auto" w:fill="auto"/>
            <w:noWrap/>
            <w:vAlign w:val="bottom"/>
          </w:tcPr>
          <w:p w14:paraId="203F1159" w14:textId="77777777" w:rsidR="00D020A8" w:rsidRPr="00B20BFC" w:rsidRDefault="00D020A8" w:rsidP="000D27C4">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Female</w:t>
            </w:r>
          </w:p>
        </w:tc>
      </w:tr>
      <w:tr w:rsidR="00D020A8" w:rsidRPr="00B20BFC" w14:paraId="04A53385" w14:textId="77777777" w:rsidTr="00B97B9A">
        <w:trPr>
          <w:trHeight w:val="288"/>
        </w:trPr>
        <w:tc>
          <w:tcPr>
            <w:tcW w:w="464" w:type="pct"/>
            <w:shd w:val="clear" w:color="auto" w:fill="auto"/>
            <w:noWrap/>
            <w:vAlign w:val="bottom"/>
          </w:tcPr>
          <w:p w14:paraId="636F9932"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152" w:type="pct"/>
            <w:shd w:val="clear" w:color="auto" w:fill="auto"/>
            <w:noWrap/>
            <w:vAlign w:val="bottom"/>
          </w:tcPr>
          <w:p w14:paraId="4B54ED01"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Zalun</w:t>
            </w:r>
            <w:proofErr w:type="spellEnd"/>
          </w:p>
        </w:tc>
        <w:tc>
          <w:tcPr>
            <w:tcW w:w="1039" w:type="pct"/>
            <w:shd w:val="clear" w:color="auto" w:fill="auto"/>
            <w:vAlign w:val="center"/>
          </w:tcPr>
          <w:p w14:paraId="1415110A"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10141</w:t>
            </w:r>
          </w:p>
        </w:tc>
        <w:tc>
          <w:tcPr>
            <w:tcW w:w="1643" w:type="pct"/>
            <w:shd w:val="clear" w:color="auto" w:fill="auto"/>
            <w:noWrap/>
            <w:vAlign w:val="bottom"/>
          </w:tcPr>
          <w:p w14:paraId="073B5FAA"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Daw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Khin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Lae</w:t>
            </w:r>
            <w:proofErr w:type="spellEnd"/>
            <w:r>
              <w:rPr>
                <w:rFonts w:ascii="Times New Roman" w:eastAsia="Times New Roman" w:hAnsi="Times New Roman" w:cs="Times New Roman"/>
                <w:color w:val="000000"/>
              </w:rPr>
              <w:t xml:space="preserve"> Win</w:t>
            </w:r>
          </w:p>
        </w:tc>
        <w:tc>
          <w:tcPr>
            <w:tcW w:w="702" w:type="pct"/>
            <w:shd w:val="clear" w:color="auto" w:fill="auto"/>
            <w:noWrap/>
            <w:vAlign w:val="bottom"/>
          </w:tcPr>
          <w:p w14:paraId="0BD1A4A0" w14:textId="77777777" w:rsidR="00D020A8" w:rsidRPr="00B20BFC" w:rsidRDefault="00D020A8" w:rsidP="000D27C4">
            <w:pPr>
              <w:spacing w:after="0" w:line="240" w:lineRule="auto"/>
              <w:rPr>
                <w:rFonts w:ascii="Times New Roman" w:eastAsia="Times New Roman" w:hAnsi="Times New Roman" w:cs="Times New Roman"/>
                <w:color w:val="000000"/>
              </w:rPr>
            </w:pPr>
            <w:r w:rsidRPr="00B20BFC">
              <w:rPr>
                <w:rFonts w:ascii="Times New Roman" w:eastAsia="Times New Roman" w:hAnsi="Times New Roman" w:cs="Times New Roman"/>
                <w:color w:val="000000"/>
              </w:rPr>
              <w:t>Female</w:t>
            </w:r>
          </w:p>
        </w:tc>
      </w:tr>
      <w:tr w:rsidR="00D020A8" w:rsidRPr="00B20BFC" w14:paraId="4F087365" w14:textId="77777777" w:rsidTr="00B97B9A">
        <w:trPr>
          <w:trHeight w:val="288"/>
        </w:trPr>
        <w:tc>
          <w:tcPr>
            <w:tcW w:w="464" w:type="pct"/>
            <w:shd w:val="clear" w:color="auto" w:fill="auto"/>
            <w:noWrap/>
            <w:vAlign w:val="bottom"/>
          </w:tcPr>
          <w:p w14:paraId="50B61AEE"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152" w:type="pct"/>
            <w:shd w:val="clear" w:color="auto" w:fill="auto"/>
            <w:noWrap/>
            <w:vAlign w:val="bottom"/>
          </w:tcPr>
          <w:p w14:paraId="7533FD57" w14:textId="77777777" w:rsidR="00D020A8" w:rsidRPr="00B20BFC"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Ingapu</w:t>
            </w:r>
            <w:proofErr w:type="spellEnd"/>
          </w:p>
        </w:tc>
        <w:tc>
          <w:tcPr>
            <w:tcW w:w="1039" w:type="pct"/>
            <w:shd w:val="clear" w:color="auto" w:fill="auto"/>
            <w:vAlign w:val="center"/>
          </w:tcPr>
          <w:p w14:paraId="668AED7C"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10051</w:t>
            </w:r>
          </w:p>
        </w:tc>
        <w:tc>
          <w:tcPr>
            <w:tcW w:w="1643" w:type="pct"/>
            <w:shd w:val="clear" w:color="auto" w:fill="auto"/>
            <w:noWrap/>
            <w:vAlign w:val="bottom"/>
          </w:tcPr>
          <w:p w14:paraId="7AC5AA0D"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U Tin</w:t>
            </w:r>
          </w:p>
        </w:tc>
        <w:tc>
          <w:tcPr>
            <w:tcW w:w="702" w:type="pct"/>
            <w:shd w:val="clear" w:color="auto" w:fill="auto"/>
            <w:noWrap/>
            <w:vAlign w:val="bottom"/>
          </w:tcPr>
          <w:p w14:paraId="0C19A62B"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B97B9A" w:rsidRPr="00B20BFC" w14:paraId="657A9674" w14:textId="77777777" w:rsidTr="00B97B9A">
        <w:trPr>
          <w:trHeight w:val="288"/>
        </w:trPr>
        <w:tc>
          <w:tcPr>
            <w:tcW w:w="464" w:type="pct"/>
            <w:shd w:val="clear" w:color="auto" w:fill="auto"/>
            <w:noWrap/>
            <w:vAlign w:val="bottom"/>
          </w:tcPr>
          <w:p w14:paraId="123FD73D" w14:textId="77777777" w:rsidR="00B97B9A" w:rsidRPr="00B20BFC" w:rsidRDefault="00B97B9A"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152" w:type="pct"/>
            <w:shd w:val="clear" w:color="auto" w:fill="auto"/>
            <w:noWrap/>
            <w:vAlign w:val="bottom"/>
          </w:tcPr>
          <w:p w14:paraId="36310811" w14:textId="77777777" w:rsidR="00B97B9A" w:rsidRDefault="00B97B9A"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Thar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Baung</w:t>
            </w:r>
            <w:proofErr w:type="spellEnd"/>
          </w:p>
        </w:tc>
        <w:tc>
          <w:tcPr>
            <w:tcW w:w="1039" w:type="pct"/>
            <w:shd w:val="clear" w:color="auto" w:fill="auto"/>
            <w:vAlign w:val="center"/>
          </w:tcPr>
          <w:p w14:paraId="120F43E7" w14:textId="77777777" w:rsidR="00B97B9A" w:rsidRPr="00B20BFC" w:rsidRDefault="00B97B9A" w:rsidP="000D27C4">
            <w:pPr>
              <w:spacing w:after="0" w:line="240" w:lineRule="auto"/>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10111</w:t>
            </w:r>
          </w:p>
        </w:tc>
        <w:tc>
          <w:tcPr>
            <w:tcW w:w="1643" w:type="pct"/>
            <w:shd w:val="clear" w:color="auto" w:fill="auto"/>
            <w:noWrap/>
            <w:vAlign w:val="bottom"/>
          </w:tcPr>
          <w:p w14:paraId="6EACB295"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Lin </w:t>
            </w:r>
            <w:proofErr w:type="spellStart"/>
            <w:r>
              <w:rPr>
                <w:rFonts w:ascii="Times New Roman" w:eastAsia="Times New Roman" w:hAnsi="Times New Roman" w:cs="Times New Roman"/>
                <w:color w:val="000000"/>
              </w:rPr>
              <w:t>Naing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Tun</w:t>
            </w:r>
            <w:proofErr w:type="spellEnd"/>
          </w:p>
        </w:tc>
        <w:tc>
          <w:tcPr>
            <w:tcW w:w="702" w:type="pct"/>
            <w:shd w:val="clear" w:color="auto" w:fill="auto"/>
            <w:noWrap/>
            <w:vAlign w:val="bottom"/>
          </w:tcPr>
          <w:p w14:paraId="724BEAC6" w14:textId="77777777" w:rsidR="00B97B9A" w:rsidRPr="00B20BFC" w:rsidRDefault="00B97B9A"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2CBCBBAA" w14:textId="77777777" w:rsidTr="00B97B9A">
        <w:trPr>
          <w:trHeight w:val="288"/>
        </w:trPr>
        <w:tc>
          <w:tcPr>
            <w:tcW w:w="464" w:type="pct"/>
            <w:shd w:val="clear" w:color="auto" w:fill="auto"/>
            <w:noWrap/>
            <w:vAlign w:val="bottom"/>
          </w:tcPr>
          <w:p w14:paraId="2AEAC8F8"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152" w:type="pct"/>
            <w:shd w:val="clear" w:color="auto" w:fill="auto"/>
            <w:noWrap/>
            <w:vAlign w:val="bottom"/>
          </w:tcPr>
          <w:p w14:paraId="0C2C89FE" w14:textId="77777777" w:rsidR="00D020A8" w:rsidRDefault="00D756F2" w:rsidP="000D27C4">
            <w:pPr>
              <w:spacing w:after="0" w:line="240" w:lineRule="auto"/>
              <w:rPr>
                <w:rFonts w:ascii="Times New Roman" w:eastAsia="Times New Roman" w:hAnsi="Times New Roman" w:cs="Times New Roman"/>
                <w:color w:val="000000"/>
              </w:rPr>
            </w:pPr>
            <w:proofErr w:type="spellStart"/>
            <w:r w:rsidRPr="00A46B17">
              <w:rPr>
                <w:rFonts w:ascii="Times New Roman" w:eastAsia="Times New Roman" w:hAnsi="Times New Roman" w:cs="Times New Roman"/>
                <w:color w:val="000000"/>
              </w:rPr>
              <w:t>Einme</w:t>
            </w:r>
            <w:proofErr w:type="spellEnd"/>
          </w:p>
        </w:tc>
        <w:tc>
          <w:tcPr>
            <w:tcW w:w="1039" w:type="pct"/>
            <w:shd w:val="clear" w:color="auto" w:fill="auto"/>
            <w:vAlign w:val="center"/>
          </w:tcPr>
          <w:p w14:paraId="23B69C15"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10191</w:t>
            </w:r>
          </w:p>
        </w:tc>
        <w:tc>
          <w:tcPr>
            <w:tcW w:w="1643" w:type="pct"/>
            <w:shd w:val="clear" w:color="auto" w:fill="auto"/>
            <w:noWrap/>
            <w:vAlign w:val="bottom"/>
          </w:tcPr>
          <w:p w14:paraId="2F8E9E0F"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Kyaw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Thura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Oo</w:t>
            </w:r>
            <w:proofErr w:type="spellEnd"/>
          </w:p>
        </w:tc>
        <w:tc>
          <w:tcPr>
            <w:tcW w:w="702" w:type="pct"/>
            <w:shd w:val="clear" w:color="auto" w:fill="auto"/>
            <w:noWrap/>
            <w:vAlign w:val="bottom"/>
          </w:tcPr>
          <w:p w14:paraId="0D52636B"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53352D15" w14:textId="77777777" w:rsidTr="00B97B9A">
        <w:trPr>
          <w:trHeight w:val="288"/>
        </w:trPr>
        <w:tc>
          <w:tcPr>
            <w:tcW w:w="464" w:type="pct"/>
            <w:shd w:val="clear" w:color="auto" w:fill="auto"/>
            <w:noWrap/>
            <w:vAlign w:val="bottom"/>
          </w:tcPr>
          <w:p w14:paraId="5F7840A6"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152" w:type="pct"/>
            <w:shd w:val="clear" w:color="auto" w:fill="auto"/>
            <w:noWrap/>
            <w:vAlign w:val="bottom"/>
          </w:tcPr>
          <w:p w14:paraId="2354FC9E" w14:textId="77777777" w:rsidR="00D020A8" w:rsidRDefault="00D020A8" w:rsidP="000D27C4">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Nagputaw</w:t>
            </w:r>
            <w:proofErr w:type="spellEnd"/>
          </w:p>
        </w:tc>
        <w:tc>
          <w:tcPr>
            <w:tcW w:w="1039" w:type="pct"/>
            <w:shd w:val="clear" w:color="auto" w:fill="auto"/>
            <w:vAlign w:val="center"/>
          </w:tcPr>
          <w:p w14:paraId="0E6C0AD9"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10131</w:t>
            </w:r>
          </w:p>
        </w:tc>
        <w:tc>
          <w:tcPr>
            <w:tcW w:w="1643" w:type="pct"/>
            <w:shd w:val="clear" w:color="auto" w:fill="auto"/>
            <w:noWrap/>
            <w:vAlign w:val="bottom"/>
          </w:tcPr>
          <w:p w14:paraId="61E8EB51"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Zaw</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Myo</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Myint</w:t>
            </w:r>
            <w:proofErr w:type="spellEnd"/>
          </w:p>
        </w:tc>
        <w:tc>
          <w:tcPr>
            <w:tcW w:w="702" w:type="pct"/>
            <w:shd w:val="clear" w:color="auto" w:fill="auto"/>
            <w:noWrap/>
            <w:vAlign w:val="bottom"/>
          </w:tcPr>
          <w:p w14:paraId="3F985D04"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r w:rsidR="00D020A8" w:rsidRPr="00B20BFC" w14:paraId="78CBE61A" w14:textId="77777777" w:rsidTr="00B97B9A">
        <w:trPr>
          <w:trHeight w:val="288"/>
        </w:trPr>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0F552C" w14:textId="77777777" w:rsidR="00D020A8" w:rsidRPr="00B20BFC" w:rsidRDefault="00D020A8" w:rsidP="000D27C4">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1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434AF4"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Ye </w:t>
            </w:r>
            <w:proofErr w:type="spellStart"/>
            <w:r>
              <w:rPr>
                <w:rFonts w:ascii="Times New Roman" w:eastAsia="Times New Roman" w:hAnsi="Times New Roman" w:cs="Times New Roman"/>
                <w:color w:val="000000"/>
              </w:rPr>
              <w:t>Kyi</w:t>
            </w:r>
            <w:proofErr w:type="spellEnd"/>
          </w:p>
        </w:tc>
        <w:tc>
          <w:tcPr>
            <w:tcW w:w="1039" w:type="pct"/>
            <w:tcBorders>
              <w:top w:val="single" w:sz="4" w:space="0" w:color="auto"/>
              <w:left w:val="single" w:sz="4" w:space="0" w:color="auto"/>
              <w:bottom w:val="single" w:sz="4" w:space="0" w:color="auto"/>
              <w:right w:val="single" w:sz="4" w:space="0" w:color="auto"/>
            </w:tcBorders>
            <w:shd w:val="clear" w:color="auto" w:fill="auto"/>
            <w:vAlign w:val="center"/>
          </w:tcPr>
          <w:p w14:paraId="259F67E8" w14:textId="77777777" w:rsidR="00D020A8" w:rsidRPr="00B20BFC" w:rsidRDefault="00D756F2" w:rsidP="000D27C4">
            <w:pPr>
              <w:spacing w:after="0" w:line="240" w:lineRule="auto"/>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10081</w:t>
            </w:r>
          </w:p>
        </w:tc>
        <w:tc>
          <w:tcPr>
            <w:tcW w:w="16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61ED18"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 </w:t>
            </w:r>
            <w:proofErr w:type="spellStart"/>
            <w:r>
              <w:rPr>
                <w:rFonts w:ascii="Times New Roman" w:eastAsia="Times New Roman" w:hAnsi="Times New Roman" w:cs="Times New Roman"/>
                <w:color w:val="000000"/>
              </w:rPr>
              <w:t>Shwe</w:t>
            </w:r>
            <w:proofErr w:type="spellEnd"/>
            <w:r>
              <w:rPr>
                <w:rFonts w:ascii="Times New Roman" w:eastAsia="Times New Roman" w:hAnsi="Times New Roman" w:cs="Times New Roman"/>
                <w:color w:val="000000"/>
              </w:rPr>
              <w:t xml:space="preserve"> Ba</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1AC4E" w14:textId="77777777" w:rsidR="00D020A8" w:rsidRPr="00B20BFC" w:rsidRDefault="00D020A8" w:rsidP="000D27C4">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Male</w:t>
            </w:r>
          </w:p>
        </w:tc>
      </w:tr>
    </w:tbl>
    <w:p w14:paraId="4147755F" w14:textId="77777777" w:rsidR="002A7DA0" w:rsidRDefault="002A7DA0" w:rsidP="002A7DA0">
      <w:pPr>
        <w:autoSpaceDE w:val="0"/>
        <w:autoSpaceDN w:val="0"/>
        <w:adjustRightInd w:val="0"/>
        <w:spacing w:after="0"/>
        <w:jc w:val="both"/>
        <w:rPr>
          <w:rFonts w:ascii="Times New Roman" w:hAnsi="Times New Roman" w:cs="Times New Roman"/>
        </w:rPr>
      </w:pPr>
    </w:p>
    <w:p w14:paraId="6D6E9626" w14:textId="77777777" w:rsidR="00B740EB" w:rsidRDefault="00B740EB" w:rsidP="00B740EB">
      <w:pPr>
        <w:pStyle w:val="Heading2"/>
        <w:jc w:val="both"/>
        <w:rPr>
          <w:rFonts w:ascii="Times New Roman" w:hAnsi="Times New Roman" w:cs="Times New Roman"/>
        </w:rPr>
      </w:pPr>
      <w:r>
        <w:rPr>
          <w:rFonts w:ascii="Times New Roman" w:hAnsi="Times New Roman" w:cs="Times New Roman"/>
        </w:rPr>
        <w:t>Photo Section</w:t>
      </w:r>
    </w:p>
    <w:p w14:paraId="46832B70" w14:textId="77777777" w:rsidR="00B740EB" w:rsidRDefault="00F846FA" w:rsidP="00B740EB">
      <w:pPr>
        <w:rPr>
          <w:lang w:eastAsia="ja-JP"/>
        </w:rPr>
      </w:pPr>
      <w:r>
        <w:rPr>
          <w:noProof/>
        </w:rPr>
        <w:drawing>
          <wp:inline distT="0" distB="0" distL="0" distR="0" wp14:anchorId="13B9AE89" wp14:editId="556974B1">
            <wp:extent cx="5732145" cy="3224881"/>
            <wp:effectExtent l="0" t="0" r="1905" b="0"/>
            <wp:docPr id="2" name="Picture 2" descr="D:\1. On Going Process\28. ICSF - FAO project\Report\Final Report\Activities Photos\Research Results Sharing\DSC0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n Going Process\28. ICSF - FAO project\Report\Final Report\Activities Photos\Research Results Sharing\DSC08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3224881"/>
                    </a:xfrm>
                    <a:prstGeom prst="rect">
                      <a:avLst/>
                    </a:prstGeom>
                    <a:noFill/>
                    <a:ln>
                      <a:noFill/>
                    </a:ln>
                  </pic:spPr>
                </pic:pic>
              </a:graphicData>
            </a:graphic>
          </wp:inline>
        </w:drawing>
      </w:r>
    </w:p>
    <w:p w14:paraId="31263670" w14:textId="77777777" w:rsidR="00F846FA" w:rsidRDefault="00F846FA" w:rsidP="00B740EB">
      <w:pPr>
        <w:rPr>
          <w:lang w:eastAsia="ja-JP"/>
        </w:rPr>
      </w:pPr>
      <w:r>
        <w:rPr>
          <w:noProof/>
        </w:rPr>
        <w:lastRenderedPageBreak/>
        <w:drawing>
          <wp:inline distT="0" distB="0" distL="0" distR="0" wp14:anchorId="49AE899C" wp14:editId="47E2014F">
            <wp:extent cx="5732145" cy="3225377"/>
            <wp:effectExtent l="0" t="0" r="1905" b="0"/>
            <wp:docPr id="6" name="Picture 6" descr="D:\1. On Going Process\28. ICSF - FAO project\Report\Final Report\Activities Photos\Research Results Sharing\DSC0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On Going Process\28. ICSF - FAO project\Report\Final Report\Activities Photos\Research Results Sharing\DSC087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225377"/>
                    </a:xfrm>
                    <a:prstGeom prst="rect">
                      <a:avLst/>
                    </a:prstGeom>
                    <a:noFill/>
                    <a:ln>
                      <a:noFill/>
                    </a:ln>
                  </pic:spPr>
                </pic:pic>
              </a:graphicData>
            </a:graphic>
          </wp:inline>
        </w:drawing>
      </w:r>
    </w:p>
    <w:p w14:paraId="22033CDB" w14:textId="77777777" w:rsidR="00F846FA" w:rsidRDefault="00F846FA" w:rsidP="00B740EB">
      <w:pPr>
        <w:rPr>
          <w:lang w:eastAsia="ja-JP"/>
        </w:rPr>
      </w:pPr>
      <w:r>
        <w:rPr>
          <w:noProof/>
        </w:rPr>
        <w:drawing>
          <wp:inline distT="0" distB="0" distL="0" distR="0" wp14:anchorId="44591328" wp14:editId="2840CF1B">
            <wp:extent cx="5732145" cy="3225377"/>
            <wp:effectExtent l="0" t="0" r="1905" b="0"/>
            <wp:docPr id="3" name="Picture 3" descr="D:\1. On Going Process\28. ICSF - FAO project\Report\Final Report\Activities Photos\Research Results Sharing\DSC0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n Going Process\28. ICSF - FAO project\Report\Final Report\Activities Photos\Research Results Sharing\DSC088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225377"/>
                    </a:xfrm>
                    <a:prstGeom prst="rect">
                      <a:avLst/>
                    </a:prstGeom>
                    <a:noFill/>
                    <a:ln>
                      <a:noFill/>
                    </a:ln>
                  </pic:spPr>
                </pic:pic>
              </a:graphicData>
            </a:graphic>
          </wp:inline>
        </w:drawing>
      </w:r>
    </w:p>
    <w:p w14:paraId="7142730D" w14:textId="77777777" w:rsidR="00F846FA" w:rsidRDefault="00F846FA" w:rsidP="00B740EB">
      <w:pPr>
        <w:rPr>
          <w:lang w:eastAsia="ja-JP"/>
        </w:rPr>
      </w:pPr>
      <w:r>
        <w:rPr>
          <w:noProof/>
        </w:rPr>
        <w:lastRenderedPageBreak/>
        <w:drawing>
          <wp:inline distT="0" distB="0" distL="0" distR="0" wp14:anchorId="59561606" wp14:editId="5697CE80">
            <wp:extent cx="5732145" cy="3225377"/>
            <wp:effectExtent l="0" t="0" r="1905" b="0"/>
            <wp:docPr id="5" name="Picture 5" descr="D:\1. On Going Process\28. ICSF - FAO project\Report\Final Report\Activities Photos\Research Results Sharing\DSC0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On Going Process\28. ICSF - FAO project\Report\Final Report\Activities Photos\Research Results Sharing\DSC08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3225377"/>
                    </a:xfrm>
                    <a:prstGeom prst="rect">
                      <a:avLst/>
                    </a:prstGeom>
                    <a:noFill/>
                    <a:ln>
                      <a:noFill/>
                    </a:ln>
                  </pic:spPr>
                </pic:pic>
              </a:graphicData>
            </a:graphic>
          </wp:inline>
        </w:drawing>
      </w:r>
    </w:p>
    <w:p w14:paraId="1D449D3B" w14:textId="77777777" w:rsidR="00F846FA" w:rsidRDefault="00F846FA" w:rsidP="00B740EB">
      <w:pPr>
        <w:rPr>
          <w:lang w:eastAsia="ja-JP"/>
        </w:rPr>
      </w:pPr>
      <w:r>
        <w:rPr>
          <w:noProof/>
        </w:rPr>
        <w:drawing>
          <wp:inline distT="0" distB="0" distL="0" distR="0" wp14:anchorId="18D9FB0A" wp14:editId="7D806FBE">
            <wp:extent cx="5732145" cy="3224881"/>
            <wp:effectExtent l="0" t="0" r="1905" b="0"/>
            <wp:docPr id="7" name="Picture 7" descr="D:\1. On Going Process\28. ICSF - FAO project\Report\Final Report\Activities Photos\Research Results Sharing\DSC0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On Going Process\28. ICSF - FAO project\Report\Final Report\Activities Photos\Research Results Sharing\DSC087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3224881"/>
                    </a:xfrm>
                    <a:prstGeom prst="rect">
                      <a:avLst/>
                    </a:prstGeom>
                    <a:noFill/>
                    <a:ln>
                      <a:noFill/>
                    </a:ln>
                  </pic:spPr>
                </pic:pic>
              </a:graphicData>
            </a:graphic>
          </wp:inline>
        </w:drawing>
      </w:r>
    </w:p>
    <w:p w14:paraId="6C509C4D" w14:textId="77777777" w:rsidR="00F846FA" w:rsidRDefault="00F846FA" w:rsidP="00B740EB">
      <w:pPr>
        <w:rPr>
          <w:lang w:eastAsia="ja-JP"/>
        </w:rPr>
      </w:pPr>
      <w:r>
        <w:rPr>
          <w:noProof/>
        </w:rPr>
        <w:lastRenderedPageBreak/>
        <w:drawing>
          <wp:inline distT="0" distB="0" distL="0" distR="0" wp14:anchorId="434BC64E" wp14:editId="4D0388F5">
            <wp:extent cx="5732145" cy="3225377"/>
            <wp:effectExtent l="0" t="0" r="1905" b="0"/>
            <wp:docPr id="8" name="Picture 8" descr="D:\1. On Going Process\28. ICSF - FAO project\Report\Final Report\Activities Photos\Research Results Sharing\DSC0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On Going Process\28. ICSF - FAO project\Report\Final Report\Activities Photos\Research Results Sharing\DSC087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225377"/>
                    </a:xfrm>
                    <a:prstGeom prst="rect">
                      <a:avLst/>
                    </a:prstGeom>
                    <a:noFill/>
                    <a:ln>
                      <a:noFill/>
                    </a:ln>
                  </pic:spPr>
                </pic:pic>
              </a:graphicData>
            </a:graphic>
          </wp:inline>
        </w:drawing>
      </w:r>
    </w:p>
    <w:p w14:paraId="6B8914D4" w14:textId="77777777" w:rsidR="00DA6224" w:rsidRDefault="00DA6224" w:rsidP="00B740EB">
      <w:pPr>
        <w:rPr>
          <w:lang w:eastAsia="ja-JP"/>
        </w:rPr>
      </w:pPr>
      <w:r>
        <w:rPr>
          <w:noProof/>
        </w:rPr>
        <w:drawing>
          <wp:inline distT="0" distB="0" distL="0" distR="0" wp14:anchorId="1BAA0B0E" wp14:editId="6576C8B6">
            <wp:extent cx="5732890" cy="4298530"/>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On Going Process\28. ICSF - FAO project\Report\Final Report\Activities Photos\Research Results Sharing\DSC0879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43110" cy="4306193"/>
                    </a:xfrm>
                    <a:prstGeom prst="rect">
                      <a:avLst/>
                    </a:prstGeom>
                    <a:noFill/>
                    <a:ln>
                      <a:noFill/>
                    </a:ln>
                  </pic:spPr>
                </pic:pic>
              </a:graphicData>
            </a:graphic>
          </wp:inline>
        </w:drawing>
      </w:r>
    </w:p>
    <w:p w14:paraId="04F107B9" w14:textId="77777777" w:rsidR="00DA6224" w:rsidRDefault="00DA6224" w:rsidP="00B740EB">
      <w:pPr>
        <w:rPr>
          <w:lang w:eastAsia="ja-JP"/>
        </w:rPr>
      </w:pPr>
    </w:p>
    <w:p w14:paraId="2DC1FDAE" w14:textId="77777777" w:rsidR="00DA6224" w:rsidRPr="00B740EB" w:rsidRDefault="00DA6224" w:rsidP="00B740EB">
      <w:pPr>
        <w:rPr>
          <w:lang w:eastAsia="ja-JP"/>
        </w:rPr>
      </w:pPr>
      <w:r>
        <w:rPr>
          <w:noProof/>
        </w:rPr>
        <w:lastRenderedPageBreak/>
        <w:drawing>
          <wp:inline distT="0" distB="0" distL="0" distR="0" wp14:anchorId="18FEE9E7" wp14:editId="065FF918">
            <wp:extent cx="5731969" cy="4297839"/>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On Going Process\28. ICSF - FAO project\Report\Final Report\Activities Photos\Research Results Sharing\DSC0879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1969" cy="4297839"/>
                    </a:xfrm>
                    <a:prstGeom prst="rect">
                      <a:avLst/>
                    </a:prstGeom>
                    <a:noFill/>
                    <a:ln>
                      <a:noFill/>
                    </a:ln>
                  </pic:spPr>
                </pic:pic>
              </a:graphicData>
            </a:graphic>
          </wp:inline>
        </w:drawing>
      </w:r>
    </w:p>
    <w:sectPr w:rsidR="00DA6224" w:rsidRPr="00B740EB" w:rsidSect="00D232AC">
      <w:pgSz w:w="11907" w:h="16839" w:code="9"/>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Pyidaungsu">
    <w:altName w:val="Athelas Italic"/>
    <w:charset w:val="00"/>
    <w:family w:val="swiss"/>
    <w:pitch w:val="variable"/>
    <w:sig w:usb0="00000003" w:usb1="10000000" w:usb2="00000400" w:usb3="00000000" w:csb0="00000001" w:csb1="00000000"/>
  </w:font>
  <w:font w:name="Palatino Linotype">
    <w:panose1 w:val="02040502050505030304"/>
    <w:charset w:val="00"/>
    <w:family w:val="auto"/>
    <w:pitch w:val="variable"/>
    <w:sig w:usb0="E0000287" w:usb1="40000013" w:usb2="00000000" w:usb3="00000000" w:csb0="0000019F" w:csb1="00000000"/>
  </w:font>
  <w:font w:name="HGｺﾞｼｯｸM">
    <w:panose1 w:val="00000000000000000000"/>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GS明朝E">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718D5"/>
    <w:multiLevelType w:val="hybridMultilevel"/>
    <w:tmpl w:val="A71424BA"/>
    <w:lvl w:ilvl="0" w:tplc="79F08020">
      <w:start w:val="1"/>
      <w:numFmt w:val="bullet"/>
      <w:lvlText w:val="•"/>
      <w:lvlJc w:val="left"/>
      <w:pPr>
        <w:tabs>
          <w:tab w:val="num" w:pos="720"/>
        </w:tabs>
        <w:ind w:left="720" w:hanging="360"/>
      </w:pPr>
      <w:rPr>
        <w:rFonts w:ascii="Arial" w:hAnsi="Arial" w:hint="default"/>
      </w:rPr>
    </w:lvl>
    <w:lvl w:ilvl="1" w:tplc="B1C0A708" w:tentative="1">
      <w:start w:val="1"/>
      <w:numFmt w:val="bullet"/>
      <w:lvlText w:val="•"/>
      <w:lvlJc w:val="left"/>
      <w:pPr>
        <w:tabs>
          <w:tab w:val="num" w:pos="1440"/>
        </w:tabs>
        <w:ind w:left="1440" w:hanging="360"/>
      </w:pPr>
      <w:rPr>
        <w:rFonts w:ascii="Arial" w:hAnsi="Arial" w:hint="default"/>
      </w:rPr>
    </w:lvl>
    <w:lvl w:ilvl="2" w:tplc="8AFC89F2" w:tentative="1">
      <w:start w:val="1"/>
      <w:numFmt w:val="bullet"/>
      <w:lvlText w:val="•"/>
      <w:lvlJc w:val="left"/>
      <w:pPr>
        <w:tabs>
          <w:tab w:val="num" w:pos="2160"/>
        </w:tabs>
        <w:ind w:left="2160" w:hanging="360"/>
      </w:pPr>
      <w:rPr>
        <w:rFonts w:ascii="Arial" w:hAnsi="Arial" w:hint="default"/>
      </w:rPr>
    </w:lvl>
    <w:lvl w:ilvl="3" w:tplc="AE2A34D6" w:tentative="1">
      <w:start w:val="1"/>
      <w:numFmt w:val="bullet"/>
      <w:lvlText w:val="•"/>
      <w:lvlJc w:val="left"/>
      <w:pPr>
        <w:tabs>
          <w:tab w:val="num" w:pos="2880"/>
        </w:tabs>
        <w:ind w:left="2880" w:hanging="360"/>
      </w:pPr>
      <w:rPr>
        <w:rFonts w:ascii="Arial" w:hAnsi="Arial" w:hint="default"/>
      </w:rPr>
    </w:lvl>
    <w:lvl w:ilvl="4" w:tplc="433A77C8" w:tentative="1">
      <w:start w:val="1"/>
      <w:numFmt w:val="bullet"/>
      <w:lvlText w:val="•"/>
      <w:lvlJc w:val="left"/>
      <w:pPr>
        <w:tabs>
          <w:tab w:val="num" w:pos="3600"/>
        </w:tabs>
        <w:ind w:left="3600" w:hanging="360"/>
      </w:pPr>
      <w:rPr>
        <w:rFonts w:ascii="Arial" w:hAnsi="Arial" w:hint="default"/>
      </w:rPr>
    </w:lvl>
    <w:lvl w:ilvl="5" w:tplc="D624BDB0" w:tentative="1">
      <w:start w:val="1"/>
      <w:numFmt w:val="bullet"/>
      <w:lvlText w:val="•"/>
      <w:lvlJc w:val="left"/>
      <w:pPr>
        <w:tabs>
          <w:tab w:val="num" w:pos="4320"/>
        </w:tabs>
        <w:ind w:left="4320" w:hanging="360"/>
      </w:pPr>
      <w:rPr>
        <w:rFonts w:ascii="Arial" w:hAnsi="Arial" w:hint="default"/>
      </w:rPr>
    </w:lvl>
    <w:lvl w:ilvl="6" w:tplc="A80C3FD8" w:tentative="1">
      <w:start w:val="1"/>
      <w:numFmt w:val="bullet"/>
      <w:lvlText w:val="•"/>
      <w:lvlJc w:val="left"/>
      <w:pPr>
        <w:tabs>
          <w:tab w:val="num" w:pos="5040"/>
        </w:tabs>
        <w:ind w:left="5040" w:hanging="360"/>
      </w:pPr>
      <w:rPr>
        <w:rFonts w:ascii="Arial" w:hAnsi="Arial" w:hint="default"/>
      </w:rPr>
    </w:lvl>
    <w:lvl w:ilvl="7" w:tplc="B59E207A" w:tentative="1">
      <w:start w:val="1"/>
      <w:numFmt w:val="bullet"/>
      <w:lvlText w:val="•"/>
      <w:lvlJc w:val="left"/>
      <w:pPr>
        <w:tabs>
          <w:tab w:val="num" w:pos="5760"/>
        </w:tabs>
        <w:ind w:left="5760" w:hanging="360"/>
      </w:pPr>
      <w:rPr>
        <w:rFonts w:ascii="Arial" w:hAnsi="Arial" w:hint="default"/>
      </w:rPr>
    </w:lvl>
    <w:lvl w:ilvl="8" w:tplc="2F3C5D24" w:tentative="1">
      <w:start w:val="1"/>
      <w:numFmt w:val="bullet"/>
      <w:lvlText w:val="•"/>
      <w:lvlJc w:val="left"/>
      <w:pPr>
        <w:tabs>
          <w:tab w:val="num" w:pos="6480"/>
        </w:tabs>
        <w:ind w:left="6480" w:hanging="360"/>
      </w:pPr>
      <w:rPr>
        <w:rFonts w:ascii="Arial" w:hAnsi="Arial" w:hint="default"/>
      </w:rPr>
    </w:lvl>
  </w:abstractNum>
  <w:abstractNum w:abstractNumId="1">
    <w:nsid w:val="040A3231"/>
    <w:multiLevelType w:val="hybridMultilevel"/>
    <w:tmpl w:val="689E0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F3EE4"/>
    <w:multiLevelType w:val="hybridMultilevel"/>
    <w:tmpl w:val="EF8AFFBE"/>
    <w:lvl w:ilvl="0" w:tplc="AE0EBB7C">
      <w:start w:val="1"/>
      <w:numFmt w:val="bullet"/>
      <w:lvlText w:val="•"/>
      <w:lvlJc w:val="left"/>
      <w:pPr>
        <w:tabs>
          <w:tab w:val="num" w:pos="720"/>
        </w:tabs>
        <w:ind w:left="720" w:hanging="360"/>
      </w:pPr>
      <w:rPr>
        <w:rFonts w:ascii="Arial" w:hAnsi="Arial" w:hint="default"/>
      </w:rPr>
    </w:lvl>
    <w:lvl w:ilvl="1" w:tplc="35428EEE" w:tentative="1">
      <w:start w:val="1"/>
      <w:numFmt w:val="bullet"/>
      <w:lvlText w:val="•"/>
      <w:lvlJc w:val="left"/>
      <w:pPr>
        <w:tabs>
          <w:tab w:val="num" w:pos="1440"/>
        </w:tabs>
        <w:ind w:left="1440" w:hanging="360"/>
      </w:pPr>
      <w:rPr>
        <w:rFonts w:ascii="Arial" w:hAnsi="Arial" w:hint="default"/>
      </w:rPr>
    </w:lvl>
    <w:lvl w:ilvl="2" w:tplc="DD243A70" w:tentative="1">
      <w:start w:val="1"/>
      <w:numFmt w:val="bullet"/>
      <w:lvlText w:val="•"/>
      <w:lvlJc w:val="left"/>
      <w:pPr>
        <w:tabs>
          <w:tab w:val="num" w:pos="2160"/>
        </w:tabs>
        <w:ind w:left="2160" w:hanging="360"/>
      </w:pPr>
      <w:rPr>
        <w:rFonts w:ascii="Arial" w:hAnsi="Arial" w:hint="default"/>
      </w:rPr>
    </w:lvl>
    <w:lvl w:ilvl="3" w:tplc="225A3372" w:tentative="1">
      <w:start w:val="1"/>
      <w:numFmt w:val="bullet"/>
      <w:lvlText w:val="•"/>
      <w:lvlJc w:val="left"/>
      <w:pPr>
        <w:tabs>
          <w:tab w:val="num" w:pos="2880"/>
        </w:tabs>
        <w:ind w:left="2880" w:hanging="360"/>
      </w:pPr>
      <w:rPr>
        <w:rFonts w:ascii="Arial" w:hAnsi="Arial" w:hint="default"/>
      </w:rPr>
    </w:lvl>
    <w:lvl w:ilvl="4" w:tplc="E24E90F2" w:tentative="1">
      <w:start w:val="1"/>
      <w:numFmt w:val="bullet"/>
      <w:lvlText w:val="•"/>
      <w:lvlJc w:val="left"/>
      <w:pPr>
        <w:tabs>
          <w:tab w:val="num" w:pos="3600"/>
        </w:tabs>
        <w:ind w:left="3600" w:hanging="360"/>
      </w:pPr>
      <w:rPr>
        <w:rFonts w:ascii="Arial" w:hAnsi="Arial" w:hint="default"/>
      </w:rPr>
    </w:lvl>
    <w:lvl w:ilvl="5" w:tplc="338A8848" w:tentative="1">
      <w:start w:val="1"/>
      <w:numFmt w:val="bullet"/>
      <w:lvlText w:val="•"/>
      <w:lvlJc w:val="left"/>
      <w:pPr>
        <w:tabs>
          <w:tab w:val="num" w:pos="4320"/>
        </w:tabs>
        <w:ind w:left="4320" w:hanging="360"/>
      </w:pPr>
      <w:rPr>
        <w:rFonts w:ascii="Arial" w:hAnsi="Arial" w:hint="default"/>
      </w:rPr>
    </w:lvl>
    <w:lvl w:ilvl="6" w:tplc="B06A7140" w:tentative="1">
      <w:start w:val="1"/>
      <w:numFmt w:val="bullet"/>
      <w:lvlText w:val="•"/>
      <w:lvlJc w:val="left"/>
      <w:pPr>
        <w:tabs>
          <w:tab w:val="num" w:pos="5040"/>
        </w:tabs>
        <w:ind w:left="5040" w:hanging="360"/>
      </w:pPr>
      <w:rPr>
        <w:rFonts w:ascii="Arial" w:hAnsi="Arial" w:hint="default"/>
      </w:rPr>
    </w:lvl>
    <w:lvl w:ilvl="7" w:tplc="114AB51A" w:tentative="1">
      <w:start w:val="1"/>
      <w:numFmt w:val="bullet"/>
      <w:lvlText w:val="•"/>
      <w:lvlJc w:val="left"/>
      <w:pPr>
        <w:tabs>
          <w:tab w:val="num" w:pos="5760"/>
        </w:tabs>
        <w:ind w:left="5760" w:hanging="360"/>
      </w:pPr>
      <w:rPr>
        <w:rFonts w:ascii="Arial" w:hAnsi="Arial" w:hint="default"/>
      </w:rPr>
    </w:lvl>
    <w:lvl w:ilvl="8" w:tplc="560EABB6" w:tentative="1">
      <w:start w:val="1"/>
      <w:numFmt w:val="bullet"/>
      <w:lvlText w:val="•"/>
      <w:lvlJc w:val="left"/>
      <w:pPr>
        <w:tabs>
          <w:tab w:val="num" w:pos="6480"/>
        </w:tabs>
        <w:ind w:left="6480" w:hanging="360"/>
      </w:pPr>
      <w:rPr>
        <w:rFonts w:ascii="Arial" w:hAnsi="Arial" w:hint="default"/>
      </w:rPr>
    </w:lvl>
  </w:abstractNum>
  <w:abstractNum w:abstractNumId="3">
    <w:nsid w:val="125D2216"/>
    <w:multiLevelType w:val="hybridMultilevel"/>
    <w:tmpl w:val="A6825CB8"/>
    <w:lvl w:ilvl="0" w:tplc="5EE4C9C2">
      <w:start w:val="1"/>
      <w:numFmt w:val="bullet"/>
      <w:lvlText w:val="•"/>
      <w:lvlJc w:val="left"/>
      <w:pPr>
        <w:tabs>
          <w:tab w:val="num" w:pos="720"/>
        </w:tabs>
        <w:ind w:left="720" w:hanging="360"/>
      </w:pPr>
      <w:rPr>
        <w:rFonts w:ascii="Arial" w:hAnsi="Arial" w:hint="default"/>
      </w:rPr>
    </w:lvl>
    <w:lvl w:ilvl="1" w:tplc="C9845C1C">
      <w:numFmt w:val="bullet"/>
      <w:lvlText w:val="–"/>
      <w:lvlJc w:val="left"/>
      <w:pPr>
        <w:tabs>
          <w:tab w:val="num" w:pos="1440"/>
        </w:tabs>
        <w:ind w:left="1440" w:hanging="360"/>
      </w:pPr>
      <w:rPr>
        <w:rFonts w:ascii="Arial" w:hAnsi="Arial" w:hint="default"/>
      </w:rPr>
    </w:lvl>
    <w:lvl w:ilvl="2" w:tplc="FE1045CE" w:tentative="1">
      <w:start w:val="1"/>
      <w:numFmt w:val="bullet"/>
      <w:lvlText w:val="•"/>
      <w:lvlJc w:val="left"/>
      <w:pPr>
        <w:tabs>
          <w:tab w:val="num" w:pos="2160"/>
        </w:tabs>
        <w:ind w:left="2160" w:hanging="360"/>
      </w:pPr>
      <w:rPr>
        <w:rFonts w:ascii="Arial" w:hAnsi="Arial" w:hint="default"/>
      </w:rPr>
    </w:lvl>
    <w:lvl w:ilvl="3" w:tplc="6A5A5B00" w:tentative="1">
      <w:start w:val="1"/>
      <w:numFmt w:val="bullet"/>
      <w:lvlText w:val="•"/>
      <w:lvlJc w:val="left"/>
      <w:pPr>
        <w:tabs>
          <w:tab w:val="num" w:pos="2880"/>
        </w:tabs>
        <w:ind w:left="2880" w:hanging="360"/>
      </w:pPr>
      <w:rPr>
        <w:rFonts w:ascii="Arial" w:hAnsi="Arial" w:hint="default"/>
      </w:rPr>
    </w:lvl>
    <w:lvl w:ilvl="4" w:tplc="7BC01598" w:tentative="1">
      <w:start w:val="1"/>
      <w:numFmt w:val="bullet"/>
      <w:lvlText w:val="•"/>
      <w:lvlJc w:val="left"/>
      <w:pPr>
        <w:tabs>
          <w:tab w:val="num" w:pos="3600"/>
        </w:tabs>
        <w:ind w:left="3600" w:hanging="360"/>
      </w:pPr>
      <w:rPr>
        <w:rFonts w:ascii="Arial" w:hAnsi="Arial" w:hint="default"/>
      </w:rPr>
    </w:lvl>
    <w:lvl w:ilvl="5" w:tplc="A7DC25AE" w:tentative="1">
      <w:start w:val="1"/>
      <w:numFmt w:val="bullet"/>
      <w:lvlText w:val="•"/>
      <w:lvlJc w:val="left"/>
      <w:pPr>
        <w:tabs>
          <w:tab w:val="num" w:pos="4320"/>
        </w:tabs>
        <w:ind w:left="4320" w:hanging="360"/>
      </w:pPr>
      <w:rPr>
        <w:rFonts w:ascii="Arial" w:hAnsi="Arial" w:hint="default"/>
      </w:rPr>
    </w:lvl>
    <w:lvl w:ilvl="6" w:tplc="DCB0CEA2" w:tentative="1">
      <w:start w:val="1"/>
      <w:numFmt w:val="bullet"/>
      <w:lvlText w:val="•"/>
      <w:lvlJc w:val="left"/>
      <w:pPr>
        <w:tabs>
          <w:tab w:val="num" w:pos="5040"/>
        </w:tabs>
        <w:ind w:left="5040" w:hanging="360"/>
      </w:pPr>
      <w:rPr>
        <w:rFonts w:ascii="Arial" w:hAnsi="Arial" w:hint="default"/>
      </w:rPr>
    </w:lvl>
    <w:lvl w:ilvl="7" w:tplc="B3A42944" w:tentative="1">
      <w:start w:val="1"/>
      <w:numFmt w:val="bullet"/>
      <w:lvlText w:val="•"/>
      <w:lvlJc w:val="left"/>
      <w:pPr>
        <w:tabs>
          <w:tab w:val="num" w:pos="5760"/>
        </w:tabs>
        <w:ind w:left="5760" w:hanging="360"/>
      </w:pPr>
      <w:rPr>
        <w:rFonts w:ascii="Arial" w:hAnsi="Arial" w:hint="default"/>
      </w:rPr>
    </w:lvl>
    <w:lvl w:ilvl="8" w:tplc="5B4C0E9E" w:tentative="1">
      <w:start w:val="1"/>
      <w:numFmt w:val="bullet"/>
      <w:lvlText w:val="•"/>
      <w:lvlJc w:val="left"/>
      <w:pPr>
        <w:tabs>
          <w:tab w:val="num" w:pos="6480"/>
        </w:tabs>
        <w:ind w:left="6480" w:hanging="360"/>
      </w:pPr>
      <w:rPr>
        <w:rFonts w:ascii="Arial" w:hAnsi="Arial" w:hint="default"/>
      </w:rPr>
    </w:lvl>
  </w:abstractNum>
  <w:abstractNum w:abstractNumId="4">
    <w:nsid w:val="229B41E7"/>
    <w:multiLevelType w:val="hybridMultilevel"/>
    <w:tmpl w:val="E10E7EBA"/>
    <w:lvl w:ilvl="0" w:tplc="4E4ABD46">
      <w:start w:val="1"/>
      <w:numFmt w:val="bullet"/>
      <w:lvlText w:val="•"/>
      <w:lvlJc w:val="left"/>
      <w:pPr>
        <w:tabs>
          <w:tab w:val="num" w:pos="720"/>
        </w:tabs>
        <w:ind w:left="720" w:hanging="360"/>
      </w:pPr>
      <w:rPr>
        <w:rFonts w:ascii="Arial" w:hAnsi="Arial" w:hint="default"/>
      </w:rPr>
    </w:lvl>
    <w:lvl w:ilvl="1" w:tplc="A4F4D81E" w:tentative="1">
      <w:start w:val="1"/>
      <w:numFmt w:val="bullet"/>
      <w:lvlText w:val="•"/>
      <w:lvlJc w:val="left"/>
      <w:pPr>
        <w:tabs>
          <w:tab w:val="num" w:pos="1440"/>
        </w:tabs>
        <w:ind w:left="1440" w:hanging="360"/>
      </w:pPr>
      <w:rPr>
        <w:rFonts w:ascii="Arial" w:hAnsi="Arial" w:hint="default"/>
      </w:rPr>
    </w:lvl>
    <w:lvl w:ilvl="2" w:tplc="A51E1A10" w:tentative="1">
      <w:start w:val="1"/>
      <w:numFmt w:val="bullet"/>
      <w:lvlText w:val="•"/>
      <w:lvlJc w:val="left"/>
      <w:pPr>
        <w:tabs>
          <w:tab w:val="num" w:pos="2160"/>
        </w:tabs>
        <w:ind w:left="2160" w:hanging="360"/>
      </w:pPr>
      <w:rPr>
        <w:rFonts w:ascii="Arial" w:hAnsi="Arial" w:hint="default"/>
      </w:rPr>
    </w:lvl>
    <w:lvl w:ilvl="3" w:tplc="26CA7CA4" w:tentative="1">
      <w:start w:val="1"/>
      <w:numFmt w:val="bullet"/>
      <w:lvlText w:val="•"/>
      <w:lvlJc w:val="left"/>
      <w:pPr>
        <w:tabs>
          <w:tab w:val="num" w:pos="2880"/>
        </w:tabs>
        <w:ind w:left="2880" w:hanging="360"/>
      </w:pPr>
      <w:rPr>
        <w:rFonts w:ascii="Arial" w:hAnsi="Arial" w:hint="default"/>
      </w:rPr>
    </w:lvl>
    <w:lvl w:ilvl="4" w:tplc="FD68339A" w:tentative="1">
      <w:start w:val="1"/>
      <w:numFmt w:val="bullet"/>
      <w:lvlText w:val="•"/>
      <w:lvlJc w:val="left"/>
      <w:pPr>
        <w:tabs>
          <w:tab w:val="num" w:pos="3600"/>
        </w:tabs>
        <w:ind w:left="3600" w:hanging="360"/>
      </w:pPr>
      <w:rPr>
        <w:rFonts w:ascii="Arial" w:hAnsi="Arial" w:hint="default"/>
      </w:rPr>
    </w:lvl>
    <w:lvl w:ilvl="5" w:tplc="F3A49264" w:tentative="1">
      <w:start w:val="1"/>
      <w:numFmt w:val="bullet"/>
      <w:lvlText w:val="•"/>
      <w:lvlJc w:val="left"/>
      <w:pPr>
        <w:tabs>
          <w:tab w:val="num" w:pos="4320"/>
        </w:tabs>
        <w:ind w:left="4320" w:hanging="360"/>
      </w:pPr>
      <w:rPr>
        <w:rFonts w:ascii="Arial" w:hAnsi="Arial" w:hint="default"/>
      </w:rPr>
    </w:lvl>
    <w:lvl w:ilvl="6" w:tplc="88325C3A" w:tentative="1">
      <w:start w:val="1"/>
      <w:numFmt w:val="bullet"/>
      <w:lvlText w:val="•"/>
      <w:lvlJc w:val="left"/>
      <w:pPr>
        <w:tabs>
          <w:tab w:val="num" w:pos="5040"/>
        </w:tabs>
        <w:ind w:left="5040" w:hanging="360"/>
      </w:pPr>
      <w:rPr>
        <w:rFonts w:ascii="Arial" w:hAnsi="Arial" w:hint="default"/>
      </w:rPr>
    </w:lvl>
    <w:lvl w:ilvl="7" w:tplc="9DB005AC" w:tentative="1">
      <w:start w:val="1"/>
      <w:numFmt w:val="bullet"/>
      <w:lvlText w:val="•"/>
      <w:lvlJc w:val="left"/>
      <w:pPr>
        <w:tabs>
          <w:tab w:val="num" w:pos="5760"/>
        </w:tabs>
        <w:ind w:left="5760" w:hanging="360"/>
      </w:pPr>
      <w:rPr>
        <w:rFonts w:ascii="Arial" w:hAnsi="Arial" w:hint="default"/>
      </w:rPr>
    </w:lvl>
    <w:lvl w:ilvl="8" w:tplc="1B20EB0A" w:tentative="1">
      <w:start w:val="1"/>
      <w:numFmt w:val="bullet"/>
      <w:lvlText w:val="•"/>
      <w:lvlJc w:val="left"/>
      <w:pPr>
        <w:tabs>
          <w:tab w:val="num" w:pos="6480"/>
        </w:tabs>
        <w:ind w:left="6480" w:hanging="360"/>
      </w:pPr>
      <w:rPr>
        <w:rFonts w:ascii="Arial" w:hAnsi="Arial" w:hint="default"/>
      </w:rPr>
    </w:lvl>
  </w:abstractNum>
  <w:abstractNum w:abstractNumId="5">
    <w:nsid w:val="229E4B13"/>
    <w:multiLevelType w:val="hybridMultilevel"/>
    <w:tmpl w:val="C944F412"/>
    <w:lvl w:ilvl="0" w:tplc="102238E2">
      <w:start w:val="1"/>
      <w:numFmt w:val="bullet"/>
      <w:lvlText w:val="•"/>
      <w:lvlJc w:val="left"/>
      <w:pPr>
        <w:tabs>
          <w:tab w:val="num" w:pos="720"/>
        </w:tabs>
        <w:ind w:left="720" w:hanging="360"/>
      </w:pPr>
      <w:rPr>
        <w:rFonts w:ascii="Helvetica Neue" w:hAnsi="Helvetica Neue" w:hint="default"/>
      </w:rPr>
    </w:lvl>
    <w:lvl w:ilvl="1" w:tplc="B28640A2" w:tentative="1">
      <w:start w:val="1"/>
      <w:numFmt w:val="bullet"/>
      <w:lvlText w:val="•"/>
      <w:lvlJc w:val="left"/>
      <w:pPr>
        <w:tabs>
          <w:tab w:val="num" w:pos="1440"/>
        </w:tabs>
        <w:ind w:left="1440" w:hanging="360"/>
      </w:pPr>
      <w:rPr>
        <w:rFonts w:ascii="Helvetica Neue" w:hAnsi="Helvetica Neue" w:hint="default"/>
      </w:rPr>
    </w:lvl>
    <w:lvl w:ilvl="2" w:tplc="FDFAF2DC" w:tentative="1">
      <w:start w:val="1"/>
      <w:numFmt w:val="bullet"/>
      <w:lvlText w:val="•"/>
      <w:lvlJc w:val="left"/>
      <w:pPr>
        <w:tabs>
          <w:tab w:val="num" w:pos="2160"/>
        </w:tabs>
        <w:ind w:left="2160" w:hanging="360"/>
      </w:pPr>
      <w:rPr>
        <w:rFonts w:ascii="Helvetica Neue" w:hAnsi="Helvetica Neue" w:hint="default"/>
      </w:rPr>
    </w:lvl>
    <w:lvl w:ilvl="3" w:tplc="86586F72" w:tentative="1">
      <w:start w:val="1"/>
      <w:numFmt w:val="bullet"/>
      <w:lvlText w:val="•"/>
      <w:lvlJc w:val="left"/>
      <w:pPr>
        <w:tabs>
          <w:tab w:val="num" w:pos="2880"/>
        </w:tabs>
        <w:ind w:left="2880" w:hanging="360"/>
      </w:pPr>
      <w:rPr>
        <w:rFonts w:ascii="Helvetica Neue" w:hAnsi="Helvetica Neue" w:hint="default"/>
      </w:rPr>
    </w:lvl>
    <w:lvl w:ilvl="4" w:tplc="DA2C756C" w:tentative="1">
      <w:start w:val="1"/>
      <w:numFmt w:val="bullet"/>
      <w:lvlText w:val="•"/>
      <w:lvlJc w:val="left"/>
      <w:pPr>
        <w:tabs>
          <w:tab w:val="num" w:pos="3600"/>
        </w:tabs>
        <w:ind w:left="3600" w:hanging="360"/>
      </w:pPr>
      <w:rPr>
        <w:rFonts w:ascii="Helvetica Neue" w:hAnsi="Helvetica Neue" w:hint="default"/>
      </w:rPr>
    </w:lvl>
    <w:lvl w:ilvl="5" w:tplc="5196555A" w:tentative="1">
      <w:start w:val="1"/>
      <w:numFmt w:val="bullet"/>
      <w:lvlText w:val="•"/>
      <w:lvlJc w:val="left"/>
      <w:pPr>
        <w:tabs>
          <w:tab w:val="num" w:pos="4320"/>
        </w:tabs>
        <w:ind w:left="4320" w:hanging="360"/>
      </w:pPr>
      <w:rPr>
        <w:rFonts w:ascii="Helvetica Neue" w:hAnsi="Helvetica Neue" w:hint="default"/>
      </w:rPr>
    </w:lvl>
    <w:lvl w:ilvl="6" w:tplc="C5421A0E" w:tentative="1">
      <w:start w:val="1"/>
      <w:numFmt w:val="bullet"/>
      <w:lvlText w:val="•"/>
      <w:lvlJc w:val="left"/>
      <w:pPr>
        <w:tabs>
          <w:tab w:val="num" w:pos="5040"/>
        </w:tabs>
        <w:ind w:left="5040" w:hanging="360"/>
      </w:pPr>
      <w:rPr>
        <w:rFonts w:ascii="Helvetica Neue" w:hAnsi="Helvetica Neue" w:hint="default"/>
      </w:rPr>
    </w:lvl>
    <w:lvl w:ilvl="7" w:tplc="DB446042" w:tentative="1">
      <w:start w:val="1"/>
      <w:numFmt w:val="bullet"/>
      <w:lvlText w:val="•"/>
      <w:lvlJc w:val="left"/>
      <w:pPr>
        <w:tabs>
          <w:tab w:val="num" w:pos="5760"/>
        </w:tabs>
        <w:ind w:left="5760" w:hanging="360"/>
      </w:pPr>
      <w:rPr>
        <w:rFonts w:ascii="Helvetica Neue" w:hAnsi="Helvetica Neue" w:hint="default"/>
      </w:rPr>
    </w:lvl>
    <w:lvl w:ilvl="8" w:tplc="4E22FF56" w:tentative="1">
      <w:start w:val="1"/>
      <w:numFmt w:val="bullet"/>
      <w:lvlText w:val="•"/>
      <w:lvlJc w:val="left"/>
      <w:pPr>
        <w:tabs>
          <w:tab w:val="num" w:pos="6480"/>
        </w:tabs>
        <w:ind w:left="6480" w:hanging="360"/>
      </w:pPr>
      <w:rPr>
        <w:rFonts w:ascii="Helvetica Neue" w:hAnsi="Helvetica Neue" w:hint="default"/>
      </w:rPr>
    </w:lvl>
  </w:abstractNum>
  <w:abstractNum w:abstractNumId="6">
    <w:nsid w:val="231176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E564EB5"/>
    <w:multiLevelType w:val="hybridMultilevel"/>
    <w:tmpl w:val="7B4C987C"/>
    <w:lvl w:ilvl="0" w:tplc="5AC23E00">
      <w:start w:val="1"/>
      <w:numFmt w:val="bullet"/>
      <w:lvlText w:val="•"/>
      <w:lvlJc w:val="left"/>
      <w:pPr>
        <w:tabs>
          <w:tab w:val="num" w:pos="720"/>
        </w:tabs>
        <w:ind w:left="720" w:hanging="360"/>
      </w:pPr>
      <w:rPr>
        <w:rFonts w:ascii="Arial" w:hAnsi="Arial" w:hint="default"/>
      </w:rPr>
    </w:lvl>
    <w:lvl w:ilvl="1" w:tplc="D1F05FDE" w:tentative="1">
      <w:start w:val="1"/>
      <w:numFmt w:val="bullet"/>
      <w:lvlText w:val="•"/>
      <w:lvlJc w:val="left"/>
      <w:pPr>
        <w:tabs>
          <w:tab w:val="num" w:pos="1440"/>
        </w:tabs>
        <w:ind w:left="1440" w:hanging="360"/>
      </w:pPr>
      <w:rPr>
        <w:rFonts w:ascii="Arial" w:hAnsi="Arial" w:hint="default"/>
      </w:rPr>
    </w:lvl>
    <w:lvl w:ilvl="2" w:tplc="554238D6" w:tentative="1">
      <w:start w:val="1"/>
      <w:numFmt w:val="bullet"/>
      <w:lvlText w:val="•"/>
      <w:lvlJc w:val="left"/>
      <w:pPr>
        <w:tabs>
          <w:tab w:val="num" w:pos="2160"/>
        </w:tabs>
        <w:ind w:left="2160" w:hanging="360"/>
      </w:pPr>
      <w:rPr>
        <w:rFonts w:ascii="Arial" w:hAnsi="Arial" w:hint="default"/>
      </w:rPr>
    </w:lvl>
    <w:lvl w:ilvl="3" w:tplc="BAB0A5EC" w:tentative="1">
      <w:start w:val="1"/>
      <w:numFmt w:val="bullet"/>
      <w:lvlText w:val="•"/>
      <w:lvlJc w:val="left"/>
      <w:pPr>
        <w:tabs>
          <w:tab w:val="num" w:pos="2880"/>
        </w:tabs>
        <w:ind w:left="2880" w:hanging="360"/>
      </w:pPr>
      <w:rPr>
        <w:rFonts w:ascii="Arial" w:hAnsi="Arial" w:hint="default"/>
      </w:rPr>
    </w:lvl>
    <w:lvl w:ilvl="4" w:tplc="D2662B64" w:tentative="1">
      <w:start w:val="1"/>
      <w:numFmt w:val="bullet"/>
      <w:lvlText w:val="•"/>
      <w:lvlJc w:val="left"/>
      <w:pPr>
        <w:tabs>
          <w:tab w:val="num" w:pos="3600"/>
        </w:tabs>
        <w:ind w:left="3600" w:hanging="360"/>
      </w:pPr>
      <w:rPr>
        <w:rFonts w:ascii="Arial" w:hAnsi="Arial" w:hint="default"/>
      </w:rPr>
    </w:lvl>
    <w:lvl w:ilvl="5" w:tplc="E26AB44C" w:tentative="1">
      <w:start w:val="1"/>
      <w:numFmt w:val="bullet"/>
      <w:lvlText w:val="•"/>
      <w:lvlJc w:val="left"/>
      <w:pPr>
        <w:tabs>
          <w:tab w:val="num" w:pos="4320"/>
        </w:tabs>
        <w:ind w:left="4320" w:hanging="360"/>
      </w:pPr>
      <w:rPr>
        <w:rFonts w:ascii="Arial" w:hAnsi="Arial" w:hint="default"/>
      </w:rPr>
    </w:lvl>
    <w:lvl w:ilvl="6" w:tplc="7AE071B2" w:tentative="1">
      <w:start w:val="1"/>
      <w:numFmt w:val="bullet"/>
      <w:lvlText w:val="•"/>
      <w:lvlJc w:val="left"/>
      <w:pPr>
        <w:tabs>
          <w:tab w:val="num" w:pos="5040"/>
        </w:tabs>
        <w:ind w:left="5040" w:hanging="360"/>
      </w:pPr>
      <w:rPr>
        <w:rFonts w:ascii="Arial" w:hAnsi="Arial" w:hint="default"/>
      </w:rPr>
    </w:lvl>
    <w:lvl w:ilvl="7" w:tplc="12DA9260" w:tentative="1">
      <w:start w:val="1"/>
      <w:numFmt w:val="bullet"/>
      <w:lvlText w:val="•"/>
      <w:lvlJc w:val="left"/>
      <w:pPr>
        <w:tabs>
          <w:tab w:val="num" w:pos="5760"/>
        </w:tabs>
        <w:ind w:left="5760" w:hanging="360"/>
      </w:pPr>
      <w:rPr>
        <w:rFonts w:ascii="Arial" w:hAnsi="Arial" w:hint="default"/>
      </w:rPr>
    </w:lvl>
    <w:lvl w:ilvl="8" w:tplc="F2A8D4AA" w:tentative="1">
      <w:start w:val="1"/>
      <w:numFmt w:val="bullet"/>
      <w:lvlText w:val="•"/>
      <w:lvlJc w:val="left"/>
      <w:pPr>
        <w:tabs>
          <w:tab w:val="num" w:pos="6480"/>
        </w:tabs>
        <w:ind w:left="6480" w:hanging="360"/>
      </w:pPr>
      <w:rPr>
        <w:rFonts w:ascii="Arial" w:hAnsi="Arial" w:hint="default"/>
      </w:rPr>
    </w:lvl>
  </w:abstractNum>
  <w:abstractNum w:abstractNumId="8">
    <w:nsid w:val="2EC20924"/>
    <w:multiLevelType w:val="hybridMultilevel"/>
    <w:tmpl w:val="B114BC54"/>
    <w:lvl w:ilvl="0" w:tplc="9274F5B0">
      <w:start w:val="1"/>
      <w:numFmt w:val="bullet"/>
      <w:lvlText w:val="•"/>
      <w:lvlJc w:val="left"/>
      <w:pPr>
        <w:tabs>
          <w:tab w:val="num" w:pos="720"/>
        </w:tabs>
        <w:ind w:left="720" w:hanging="360"/>
      </w:pPr>
      <w:rPr>
        <w:rFonts w:ascii="Arial" w:hAnsi="Arial" w:hint="default"/>
      </w:rPr>
    </w:lvl>
    <w:lvl w:ilvl="1" w:tplc="FDBC9D9C" w:tentative="1">
      <w:start w:val="1"/>
      <w:numFmt w:val="bullet"/>
      <w:lvlText w:val="•"/>
      <w:lvlJc w:val="left"/>
      <w:pPr>
        <w:tabs>
          <w:tab w:val="num" w:pos="1440"/>
        </w:tabs>
        <w:ind w:left="1440" w:hanging="360"/>
      </w:pPr>
      <w:rPr>
        <w:rFonts w:ascii="Arial" w:hAnsi="Arial" w:hint="default"/>
      </w:rPr>
    </w:lvl>
    <w:lvl w:ilvl="2" w:tplc="DD8CDF96" w:tentative="1">
      <w:start w:val="1"/>
      <w:numFmt w:val="bullet"/>
      <w:lvlText w:val="•"/>
      <w:lvlJc w:val="left"/>
      <w:pPr>
        <w:tabs>
          <w:tab w:val="num" w:pos="2160"/>
        </w:tabs>
        <w:ind w:left="2160" w:hanging="360"/>
      </w:pPr>
      <w:rPr>
        <w:rFonts w:ascii="Arial" w:hAnsi="Arial" w:hint="default"/>
      </w:rPr>
    </w:lvl>
    <w:lvl w:ilvl="3" w:tplc="0A6AF708" w:tentative="1">
      <w:start w:val="1"/>
      <w:numFmt w:val="bullet"/>
      <w:lvlText w:val="•"/>
      <w:lvlJc w:val="left"/>
      <w:pPr>
        <w:tabs>
          <w:tab w:val="num" w:pos="2880"/>
        </w:tabs>
        <w:ind w:left="2880" w:hanging="360"/>
      </w:pPr>
      <w:rPr>
        <w:rFonts w:ascii="Arial" w:hAnsi="Arial" w:hint="default"/>
      </w:rPr>
    </w:lvl>
    <w:lvl w:ilvl="4" w:tplc="85465726" w:tentative="1">
      <w:start w:val="1"/>
      <w:numFmt w:val="bullet"/>
      <w:lvlText w:val="•"/>
      <w:lvlJc w:val="left"/>
      <w:pPr>
        <w:tabs>
          <w:tab w:val="num" w:pos="3600"/>
        </w:tabs>
        <w:ind w:left="3600" w:hanging="360"/>
      </w:pPr>
      <w:rPr>
        <w:rFonts w:ascii="Arial" w:hAnsi="Arial" w:hint="default"/>
      </w:rPr>
    </w:lvl>
    <w:lvl w:ilvl="5" w:tplc="E1E47072" w:tentative="1">
      <w:start w:val="1"/>
      <w:numFmt w:val="bullet"/>
      <w:lvlText w:val="•"/>
      <w:lvlJc w:val="left"/>
      <w:pPr>
        <w:tabs>
          <w:tab w:val="num" w:pos="4320"/>
        </w:tabs>
        <w:ind w:left="4320" w:hanging="360"/>
      </w:pPr>
      <w:rPr>
        <w:rFonts w:ascii="Arial" w:hAnsi="Arial" w:hint="default"/>
      </w:rPr>
    </w:lvl>
    <w:lvl w:ilvl="6" w:tplc="338E5C22" w:tentative="1">
      <w:start w:val="1"/>
      <w:numFmt w:val="bullet"/>
      <w:lvlText w:val="•"/>
      <w:lvlJc w:val="left"/>
      <w:pPr>
        <w:tabs>
          <w:tab w:val="num" w:pos="5040"/>
        </w:tabs>
        <w:ind w:left="5040" w:hanging="360"/>
      </w:pPr>
      <w:rPr>
        <w:rFonts w:ascii="Arial" w:hAnsi="Arial" w:hint="default"/>
      </w:rPr>
    </w:lvl>
    <w:lvl w:ilvl="7" w:tplc="20945A2A" w:tentative="1">
      <w:start w:val="1"/>
      <w:numFmt w:val="bullet"/>
      <w:lvlText w:val="•"/>
      <w:lvlJc w:val="left"/>
      <w:pPr>
        <w:tabs>
          <w:tab w:val="num" w:pos="5760"/>
        </w:tabs>
        <w:ind w:left="5760" w:hanging="360"/>
      </w:pPr>
      <w:rPr>
        <w:rFonts w:ascii="Arial" w:hAnsi="Arial" w:hint="default"/>
      </w:rPr>
    </w:lvl>
    <w:lvl w:ilvl="8" w:tplc="56B4C1C2" w:tentative="1">
      <w:start w:val="1"/>
      <w:numFmt w:val="bullet"/>
      <w:lvlText w:val="•"/>
      <w:lvlJc w:val="left"/>
      <w:pPr>
        <w:tabs>
          <w:tab w:val="num" w:pos="6480"/>
        </w:tabs>
        <w:ind w:left="6480" w:hanging="360"/>
      </w:pPr>
      <w:rPr>
        <w:rFonts w:ascii="Arial" w:hAnsi="Arial" w:hint="default"/>
      </w:rPr>
    </w:lvl>
  </w:abstractNum>
  <w:abstractNum w:abstractNumId="9">
    <w:nsid w:val="33922D81"/>
    <w:multiLevelType w:val="hybridMultilevel"/>
    <w:tmpl w:val="B4CA2040"/>
    <w:lvl w:ilvl="0" w:tplc="866C6D4C">
      <w:start w:val="1"/>
      <w:numFmt w:val="bullet"/>
      <w:lvlText w:val="•"/>
      <w:lvlJc w:val="left"/>
      <w:pPr>
        <w:tabs>
          <w:tab w:val="num" w:pos="720"/>
        </w:tabs>
        <w:ind w:left="720" w:hanging="360"/>
      </w:pPr>
      <w:rPr>
        <w:rFonts w:ascii="Arial" w:hAnsi="Arial" w:hint="default"/>
      </w:rPr>
    </w:lvl>
    <w:lvl w:ilvl="1" w:tplc="6248ED3A">
      <w:numFmt w:val="bullet"/>
      <w:lvlText w:val="–"/>
      <w:lvlJc w:val="left"/>
      <w:pPr>
        <w:tabs>
          <w:tab w:val="num" w:pos="1440"/>
        </w:tabs>
        <w:ind w:left="1440" w:hanging="360"/>
      </w:pPr>
      <w:rPr>
        <w:rFonts w:ascii="Arial" w:hAnsi="Arial" w:hint="default"/>
      </w:rPr>
    </w:lvl>
    <w:lvl w:ilvl="2" w:tplc="7F961112" w:tentative="1">
      <w:start w:val="1"/>
      <w:numFmt w:val="bullet"/>
      <w:lvlText w:val="•"/>
      <w:lvlJc w:val="left"/>
      <w:pPr>
        <w:tabs>
          <w:tab w:val="num" w:pos="2160"/>
        </w:tabs>
        <w:ind w:left="2160" w:hanging="360"/>
      </w:pPr>
      <w:rPr>
        <w:rFonts w:ascii="Arial" w:hAnsi="Arial" w:hint="default"/>
      </w:rPr>
    </w:lvl>
    <w:lvl w:ilvl="3" w:tplc="26B6A044" w:tentative="1">
      <w:start w:val="1"/>
      <w:numFmt w:val="bullet"/>
      <w:lvlText w:val="•"/>
      <w:lvlJc w:val="left"/>
      <w:pPr>
        <w:tabs>
          <w:tab w:val="num" w:pos="2880"/>
        </w:tabs>
        <w:ind w:left="2880" w:hanging="360"/>
      </w:pPr>
      <w:rPr>
        <w:rFonts w:ascii="Arial" w:hAnsi="Arial" w:hint="default"/>
      </w:rPr>
    </w:lvl>
    <w:lvl w:ilvl="4" w:tplc="C08440A2" w:tentative="1">
      <w:start w:val="1"/>
      <w:numFmt w:val="bullet"/>
      <w:lvlText w:val="•"/>
      <w:lvlJc w:val="left"/>
      <w:pPr>
        <w:tabs>
          <w:tab w:val="num" w:pos="3600"/>
        </w:tabs>
        <w:ind w:left="3600" w:hanging="360"/>
      </w:pPr>
      <w:rPr>
        <w:rFonts w:ascii="Arial" w:hAnsi="Arial" w:hint="default"/>
      </w:rPr>
    </w:lvl>
    <w:lvl w:ilvl="5" w:tplc="FFEC88F6" w:tentative="1">
      <w:start w:val="1"/>
      <w:numFmt w:val="bullet"/>
      <w:lvlText w:val="•"/>
      <w:lvlJc w:val="left"/>
      <w:pPr>
        <w:tabs>
          <w:tab w:val="num" w:pos="4320"/>
        </w:tabs>
        <w:ind w:left="4320" w:hanging="360"/>
      </w:pPr>
      <w:rPr>
        <w:rFonts w:ascii="Arial" w:hAnsi="Arial" w:hint="default"/>
      </w:rPr>
    </w:lvl>
    <w:lvl w:ilvl="6" w:tplc="E7845DA4" w:tentative="1">
      <w:start w:val="1"/>
      <w:numFmt w:val="bullet"/>
      <w:lvlText w:val="•"/>
      <w:lvlJc w:val="left"/>
      <w:pPr>
        <w:tabs>
          <w:tab w:val="num" w:pos="5040"/>
        </w:tabs>
        <w:ind w:left="5040" w:hanging="360"/>
      </w:pPr>
      <w:rPr>
        <w:rFonts w:ascii="Arial" w:hAnsi="Arial" w:hint="default"/>
      </w:rPr>
    </w:lvl>
    <w:lvl w:ilvl="7" w:tplc="DD78C98C" w:tentative="1">
      <w:start w:val="1"/>
      <w:numFmt w:val="bullet"/>
      <w:lvlText w:val="•"/>
      <w:lvlJc w:val="left"/>
      <w:pPr>
        <w:tabs>
          <w:tab w:val="num" w:pos="5760"/>
        </w:tabs>
        <w:ind w:left="5760" w:hanging="360"/>
      </w:pPr>
      <w:rPr>
        <w:rFonts w:ascii="Arial" w:hAnsi="Arial" w:hint="default"/>
      </w:rPr>
    </w:lvl>
    <w:lvl w:ilvl="8" w:tplc="79EA9B28" w:tentative="1">
      <w:start w:val="1"/>
      <w:numFmt w:val="bullet"/>
      <w:lvlText w:val="•"/>
      <w:lvlJc w:val="left"/>
      <w:pPr>
        <w:tabs>
          <w:tab w:val="num" w:pos="6480"/>
        </w:tabs>
        <w:ind w:left="6480" w:hanging="360"/>
      </w:pPr>
      <w:rPr>
        <w:rFonts w:ascii="Arial" w:hAnsi="Arial" w:hint="default"/>
      </w:rPr>
    </w:lvl>
  </w:abstractNum>
  <w:abstractNum w:abstractNumId="10">
    <w:nsid w:val="33AC189E"/>
    <w:multiLevelType w:val="hybridMultilevel"/>
    <w:tmpl w:val="35489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DE5890"/>
    <w:multiLevelType w:val="hybridMultilevel"/>
    <w:tmpl w:val="C74AE740"/>
    <w:lvl w:ilvl="0" w:tplc="19C64B40">
      <w:start w:val="1"/>
      <w:numFmt w:val="bullet"/>
      <w:lvlText w:val="•"/>
      <w:lvlJc w:val="left"/>
      <w:pPr>
        <w:tabs>
          <w:tab w:val="num" w:pos="720"/>
        </w:tabs>
        <w:ind w:left="720" w:hanging="360"/>
      </w:pPr>
      <w:rPr>
        <w:rFonts w:ascii="Arial" w:hAnsi="Arial" w:hint="default"/>
      </w:rPr>
    </w:lvl>
    <w:lvl w:ilvl="1" w:tplc="23E6B950">
      <w:numFmt w:val="bullet"/>
      <w:lvlText w:val="–"/>
      <w:lvlJc w:val="left"/>
      <w:pPr>
        <w:tabs>
          <w:tab w:val="num" w:pos="1440"/>
        </w:tabs>
        <w:ind w:left="1440" w:hanging="360"/>
      </w:pPr>
      <w:rPr>
        <w:rFonts w:ascii="Arial" w:hAnsi="Arial" w:hint="default"/>
      </w:rPr>
    </w:lvl>
    <w:lvl w:ilvl="2" w:tplc="D6226CA2" w:tentative="1">
      <w:start w:val="1"/>
      <w:numFmt w:val="bullet"/>
      <w:lvlText w:val="•"/>
      <w:lvlJc w:val="left"/>
      <w:pPr>
        <w:tabs>
          <w:tab w:val="num" w:pos="2160"/>
        </w:tabs>
        <w:ind w:left="2160" w:hanging="360"/>
      </w:pPr>
      <w:rPr>
        <w:rFonts w:ascii="Arial" w:hAnsi="Arial" w:hint="default"/>
      </w:rPr>
    </w:lvl>
    <w:lvl w:ilvl="3" w:tplc="02EA4B98" w:tentative="1">
      <w:start w:val="1"/>
      <w:numFmt w:val="bullet"/>
      <w:lvlText w:val="•"/>
      <w:lvlJc w:val="left"/>
      <w:pPr>
        <w:tabs>
          <w:tab w:val="num" w:pos="2880"/>
        </w:tabs>
        <w:ind w:left="2880" w:hanging="360"/>
      </w:pPr>
      <w:rPr>
        <w:rFonts w:ascii="Arial" w:hAnsi="Arial" w:hint="default"/>
      </w:rPr>
    </w:lvl>
    <w:lvl w:ilvl="4" w:tplc="97947BE6" w:tentative="1">
      <w:start w:val="1"/>
      <w:numFmt w:val="bullet"/>
      <w:lvlText w:val="•"/>
      <w:lvlJc w:val="left"/>
      <w:pPr>
        <w:tabs>
          <w:tab w:val="num" w:pos="3600"/>
        </w:tabs>
        <w:ind w:left="3600" w:hanging="360"/>
      </w:pPr>
      <w:rPr>
        <w:rFonts w:ascii="Arial" w:hAnsi="Arial" w:hint="default"/>
      </w:rPr>
    </w:lvl>
    <w:lvl w:ilvl="5" w:tplc="A4446B1A" w:tentative="1">
      <w:start w:val="1"/>
      <w:numFmt w:val="bullet"/>
      <w:lvlText w:val="•"/>
      <w:lvlJc w:val="left"/>
      <w:pPr>
        <w:tabs>
          <w:tab w:val="num" w:pos="4320"/>
        </w:tabs>
        <w:ind w:left="4320" w:hanging="360"/>
      </w:pPr>
      <w:rPr>
        <w:rFonts w:ascii="Arial" w:hAnsi="Arial" w:hint="default"/>
      </w:rPr>
    </w:lvl>
    <w:lvl w:ilvl="6" w:tplc="46629C98" w:tentative="1">
      <w:start w:val="1"/>
      <w:numFmt w:val="bullet"/>
      <w:lvlText w:val="•"/>
      <w:lvlJc w:val="left"/>
      <w:pPr>
        <w:tabs>
          <w:tab w:val="num" w:pos="5040"/>
        </w:tabs>
        <w:ind w:left="5040" w:hanging="360"/>
      </w:pPr>
      <w:rPr>
        <w:rFonts w:ascii="Arial" w:hAnsi="Arial" w:hint="default"/>
      </w:rPr>
    </w:lvl>
    <w:lvl w:ilvl="7" w:tplc="EB68B806" w:tentative="1">
      <w:start w:val="1"/>
      <w:numFmt w:val="bullet"/>
      <w:lvlText w:val="•"/>
      <w:lvlJc w:val="left"/>
      <w:pPr>
        <w:tabs>
          <w:tab w:val="num" w:pos="5760"/>
        </w:tabs>
        <w:ind w:left="5760" w:hanging="360"/>
      </w:pPr>
      <w:rPr>
        <w:rFonts w:ascii="Arial" w:hAnsi="Arial" w:hint="default"/>
      </w:rPr>
    </w:lvl>
    <w:lvl w:ilvl="8" w:tplc="4A1458B4" w:tentative="1">
      <w:start w:val="1"/>
      <w:numFmt w:val="bullet"/>
      <w:lvlText w:val="•"/>
      <w:lvlJc w:val="left"/>
      <w:pPr>
        <w:tabs>
          <w:tab w:val="num" w:pos="6480"/>
        </w:tabs>
        <w:ind w:left="6480" w:hanging="360"/>
      </w:pPr>
      <w:rPr>
        <w:rFonts w:ascii="Arial" w:hAnsi="Arial" w:hint="default"/>
      </w:rPr>
    </w:lvl>
  </w:abstractNum>
  <w:abstractNum w:abstractNumId="12">
    <w:nsid w:val="57342E28"/>
    <w:multiLevelType w:val="hybridMultilevel"/>
    <w:tmpl w:val="1548BA9E"/>
    <w:lvl w:ilvl="0" w:tplc="0E123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1972B8"/>
    <w:multiLevelType w:val="hybridMultilevel"/>
    <w:tmpl w:val="8862C026"/>
    <w:lvl w:ilvl="0" w:tplc="1B1C6A5A">
      <w:start w:val="1"/>
      <w:numFmt w:val="bullet"/>
      <w:lvlText w:val="•"/>
      <w:lvlJc w:val="left"/>
      <w:pPr>
        <w:tabs>
          <w:tab w:val="num" w:pos="720"/>
        </w:tabs>
        <w:ind w:left="720" w:hanging="360"/>
      </w:pPr>
      <w:rPr>
        <w:rFonts w:ascii="Arial" w:hAnsi="Arial" w:hint="default"/>
      </w:rPr>
    </w:lvl>
    <w:lvl w:ilvl="1" w:tplc="996EAA26">
      <w:numFmt w:val="bullet"/>
      <w:lvlText w:val="–"/>
      <w:lvlJc w:val="left"/>
      <w:pPr>
        <w:tabs>
          <w:tab w:val="num" w:pos="1440"/>
        </w:tabs>
        <w:ind w:left="1440" w:hanging="360"/>
      </w:pPr>
      <w:rPr>
        <w:rFonts w:ascii="Arial" w:hAnsi="Arial" w:hint="default"/>
      </w:rPr>
    </w:lvl>
    <w:lvl w:ilvl="2" w:tplc="F3CA2E0E" w:tentative="1">
      <w:start w:val="1"/>
      <w:numFmt w:val="bullet"/>
      <w:lvlText w:val="•"/>
      <w:lvlJc w:val="left"/>
      <w:pPr>
        <w:tabs>
          <w:tab w:val="num" w:pos="2160"/>
        </w:tabs>
        <w:ind w:left="2160" w:hanging="360"/>
      </w:pPr>
      <w:rPr>
        <w:rFonts w:ascii="Arial" w:hAnsi="Arial" w:hint="default"/>
      </w:rPr>
    </w:lvl>
    <w:lvl w:ilvl="3" w:tplc="1E866F32" w:tentative="1">
      <w:start w:val="1"/>
      <w:numFmt w:val="bullet"/>
      <w:lvlText w:val="•"/>
      <w:lvlJc w:val="left"/>
      <w:pPr>
        <w:tabs>
          <w:tab w:val="num" w:pos="2880"/>
        </w:tabs>
        <w:ind w:left="2880" w:hanging="360"/>
      </w:pPr>
      <w:rPr>
        <w:rFonts w:ascii="Arial" w:hAnsi="Arial" w:hint="default"/>
      </w:rPr>
    </w:lvl>
    <w:lvl w:ilvl="4" w:tplc="6B749E2C" w:tentative="1">
      <w:start w:val="1"/>
      <w:numFmt w:val="bullet"/>
      <w:lvlText w:val="•"/>
      <w:lvlJc w:val="left"/>
      <w:pPr>
        <w:tabs>
          <w:tab w:val="num" w:pos="3600"/>
        </w:tabs>
        <w:ind w:left="3600" w:hanging="360"/>
      </w:pPr>
      <w:rPr>
        <w:rFonts w:ascii="Arial" w:hAnsi="Arial" w:hint="default"/>
      </w:rPr>
    </w:lvl>
    <w:lvl w:ilvl="5" w:tplc="733A1C16" w:tentative="1">
      <w:start w:val="1"/>
      <w:numFmt w:val="bullet"/>
      <w:lvlText w:val="•"/>
      <w:lvlJc w:val="left"/>
      <w:pPr>
        <w:tabs>
          <w:tab w:val="num" w:pos="4320"/>
        </w:tabs>
        <w:ind w:left="4320" w:hanging="360"/>
      </w:pPr>
      <w:rPr>
        <w:rFonts w:ascii="Arial" w:hAnsi="Arial" w:hint="default"/>
      </w:rPr>
    </w:lvl>
    <w:lvl w:ilvl="6" w:tplc="DFA8BA1E" w:tentative="1">
      <w:start w:val="1"/>
      <w:numFmt w:val="bullet"/>
      <w:lvlText w:val="•"/>
      <w:lvlJc w:val="left"/>
      <w:pPr>
        <w:tabs>
          <w:tab w:val="num" w:pos="5040"/>
        </w:tabs>
        <w:ind w:left="5040" w:hanging="360"/>
      </w:pPr>
      <w:rPr>
        <w:rFonts w:ascii="Arial" w:hAnsi="Arial" w:hint="default"/>
      </w:rPr>
    </w:lvl>
    <w:lvl w:ilvl="7" w:tplc="813EBBD2" w:tentative="1">
      <w:start w:val="1"/>
      <w:numFmt w:val="bullet"/>
      <w:lvlText w:val="•"/>
      <w:lvlJc w:val="left"/>
      <w:pPr>
        <w:tabs>
          <w:tab w:val="num" w:pos="5760"/>
        </w:tabs>
        <w:ind w:left="5760" w:hanging="360"/>
      </w:pPr>
      <w:rPr>
        <w:rFonts w:ascii="Arial" w:hAnsi="Arial" w:hint="default"/>
      </w:rPr>
    </w:lvl>
    <w:lvl w:ilvl="8" w:tplc="1FB6E416" w:tentative="1">
      <w:start w:val="1"/>
      <w:numFmt w:val="bullet"/>
      <w:lvlText w:val="•"/>
      <w:lvlJc w:val="left"/>
      <w:pPr>
        <w:tabs>
          <w:tab w:val="num" w:pos="6480"/>
        </w:tabs>
        <w:ind w:left="6480" w:hanging="360"/>
      </w:pPr>
      <w:rPr>
        <w:rFonts w:ascii="Arial" w:hAnsi="Arial" w:hint="default"/>
      </w:rPr>
    </w:lvl>
  </w:abstractNum>
  <w:abstractNum w:abstractNumId="14">
    <w:nsid w:val="59874CD9"/>
    <w:multiLevelType w:val="hybridMultilevel"/>
    <w:tmpl w:val="366AF766"/>
    <w:lvl w:ilvl="0" w:tplc="0232B410">
      <w:start w:val="1"/>
      <w:numFmt w:val="decimal"/>
      <w:lvlText w:val="%1."/>
      <w:lvlJc w:val="left"/>
      <w:pPr>
        <w:ind w:left="1080" w:hanging="720"/>
      </w:pPr>
      <w:rPr>
        <w:rFonts w:ascii="Pyidaungsu" w:hAnsi="Pyidaungsu"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57A78"/>
    <w:multiLevelType w:val="hybridMultilevel"/>
    <w:tmpl w:val="1C30AA1A"/>
    <w:lvl w:ilvl="0" w:tplc="3C8E73F6">
      <w:start w:val="1"/>
      <w:numFmt w:val="bullet"/>
      <w:lvlText w:val="•"/>
      <w:lvlJc w:val="left"/>
      <w:pPr>
        <w:tabs>
          <w:tab w:val="num" w:pos="720"/>
        </w:tabs>
        <w:ind w:left="720" w:hanging="360"/>
      </w:pPr>
      <w:rPr>
        <w:rFonts w:ascii="Arial" w:hAnsi="Arial" w:hint="default"/>
      </w:rPr>
    </w:lvl>
    <w:lvl w:ilvl="1" w:tplc="37202FF6" w:tentative="1">
      <w:start w:val="1"/>
      <w:numFmt w:val="bullet"/>
      <w:lvlText w:val="•"/>
      <w:lvlJc w:val="left"/>
      <w:pPr>
        <w:tabs>
          <w:tab w:val="num" w:pos="1440"/>
        </w:tabs>
        <w:ind w:left="1440" w:hanging="360"/>
      </w:pPr>
      <w:rPr>
        <w:rFonts w:ascii="Arial" w:hAnsi="Arial" w:hint="default"/>
      </w:rPr>
    </w:lvl>
    <w:lvl w:ilvl="2" w:tplc="3C04B2A0" w:tentative="1">
      <w:start w:val="1"/>
      <w:numFmt w:val="bullet"/>
      <w:lvlText w:val="•"/>
      <w:lvlJc w:val="left"/>
      <w:pPr>
        <w:tabs>
          <w:tab w:val="num" w:pos="2160"/>
        </w:tabs>
        <w:ind w:left="2160" w:hanging="360"/>
      </w:pPr>
      <w:rPr>
        <w:rFonts w:ascii="Arial" w:hAnsi="Arial" w:hint="default"/>
      </w:rPr>
    </w:lvl>
    <w:lvl w:ilvl="3" w:tplc="5AA02438" w:tentative="1">
      <w:start w:val="1"/>
      <w:numFmt w:val="bullet"/>
      <w:lvlText w:val="•"/>
      <w:lvlJc w:val="left"/>
      <w:pPr>
        <w:tabs>
          <w:tab w:val="num" w:pos="2880"/>
        </w:tabs>
        <w:ind w:left="2880" w:hanging="360"/>
      </w:pPr>
      <w:rPr>
        <w:rFonts w:ascii="Arial" w:hAnsi="Arial" w:hint="default"/>
      </w:rPr>
    </w:lvl>
    <w:lvl w:ilvl="4" w:tplc="FCB65E1E" w:tentative="1">
      <w:start w:val="1"/>
      <w:numFmt w:val="bullet"/>
      <w:lvlText w:val="•"/>
      <w:lvlJc w:val="left"/>
      <w:pPr>
        <w:tabs>
          <w:tab w:val="num" w:pos="3600"/>
        </w:tabs>
        <w:ind w:left="3600" w:hanging="360"/>
      </w:pPr>
      <w:rPr>
        <w:rFonts w:ascii="Arial" w:hAnsi="Arial" w:hint="default"/>
      </w:rPr>
    </w:lvl>
    <w:lvl w:ilvl="5" w:tplc="2A5A423E" w:tentative="1">
      <w:start w:val="1"/>
      <w:numFmt w:val="bullet"/>
      <w:lvlText w:val="•"/>
      <w:lvlJc w:val="left"/>
      <w:pPr>
        <w:tabs>
          <w:tab w:val="num" w:pos="4320"/>
        </w:tabs>
        <w:ind w:left="4320" w:hanging="360"/>
      </w:pPr>
      <w:rPr>
        <w:rFonts w:ascii="Arial" w:hAnsi="Arial" w:hint="default"/>
      </w:rPr>
    </w:lvl>
    <w:lvl w:ilvl="6" w:tplc="C272053C" w:tentative="1">
      <w:start w:val="1"/>
      <w:numFmt w:val="bullet"/>
      <w:lvlText w:val="•"/>
      <w:lvlJc w:val="left"/>
      <w:pPr>
        <w:tabs>
          <w:tab w:val="num" w:pos="5040"/>
        </w:tabs>
        <w:ind w:left="5040" w:hanging="360"/>
      </w:pPr>
      <w:rPr>
        <w:rFonts w:ascii="Arial" w:hAnsi="Arial" w:hint="default"/>
      </w:rPr>
    </w:lvl>
    <w:lvl w:ilvl="7" w:tplc="46741CE6" w:tentative="1">
      <w:start w:val="1"/>
      <w:numFmt w:val="bullet"/>
      <w:lvlText w:val="•"/>
      <w:lvlJc w:val="left"/>
      <w:pPr>
        <w:tabs>
          <w:tab w:val="num" w:pos="5760"/>
        </w:tabs>
        <w:ind w:left="5760" w:hanging="360"/>
      </w:pPr>
      <w:rPr>
        <w:rFonts w:ascii="Arial" w:hAnsi="Arial" w:hint="default"/>
      </w:rPr>
    </w:lvl>
    <w:lvl w:ilvl="8" w:tplc="153A8FF0" w:tentative="1">
      <w:start w:val="1"/>
      <w:numFmt w:val="bullet"/>
      <w:lvlText w:val="•"/>
      <w:lvlJc w:val="left"/>
      <w:pPr>
        <w:tabs>
          <w:tab w:val="num" w:pos="6480"/>
        </w:tabs>
        <w:ind w:left="6480" w:hanging="360"/>
      </w:pPr>
      <w:rPr>
        <w:rFonts w:ascii="Arial" w:hAnsi="Arial" w:hint="default"/>
      </w:rPr>
    </w:lvl>
  </w:abstractNum>
  <w:abstractNum w:abstractNumId="16">
    <w:nsid w:val="65912C6A"/>
    <w:multiLevelType w:val="hybridMultilevel"/>
    <w:tmpl w:val="333C128E"/>
    <w:lvl w:ilvl="0" w:tplc="4C885B88">
      <w:start w:val="1"/>
      <w:numFmt w:val="bullet"/>
      <w:lvlText w:val="•"/>
      <w:lvlJc w:val="left"/>
      <w:pPr>
        <w:tabs>
          <w:tab w:val="num" w:pos="720"/>
        </w:tabs>
        <w:ind w:left="720" w:hanging="360"/>
      </w:pPr>
      <w:rPr>
        <w:rFonts w:ascii="Arial" w:hAnsi="Arial" w:hint="default"/>
      </w:rPr>
    </w:lvl>
    <w:lvl w:ilvl="1" w:tplc="CC3A6BE8" w:tentative="1">
      <w:start w:val="1"/>
      <w:numFmt w:val="bullet"/>
      <w:lvlText w:val="•"/>
      <w:lvlJc w:val="left"/>
      <w:pPr>
        <w:tabs>
          <w:tab w:val="num" w:pos="1440"/>
        </w:tabs>
        <w:ind w:left="1440" w:hanging="360"/>
      </w:pPr>
      <w:rPr>
        <w:rFonts w:ascii="Arial" w:hAnsi="Arial" w:hint="default"/>
      </w:rPr>
    </w:lvl>
    <w:lvl w:ilvl="2" w:tplc="31B673FE" w:tentative="1">
      <w:start w:val="1"/>
      <w:numFmt w:val="bullet"/>
      <w:lvlText w:val="•"/>
      <w:lvlJc w:val="left"/>
      <w:pPr>
        <w:tabs>
          <w:tab w:val="num" w:pos="2160"/>
        </w:tabs>
        <w:ind w:left="2160" w:hanging="360"/>
      </w:pPr>
      <w:rPr>
        <w:rFonts w:ascii="Arial" w:hAnsi="Arial" w:hint="default"/>
      </w:rPr>
    </w:lvl>
    <w:lvl w:ilvl="3" w:tplc="70EA3E04" w:tentative="1">
      <w:start w:val="1"/>
      <w:numFmt w:val="bullet"/>
      <w:lvlText w:val="•"/>
      <w:lvlJc w:val="left"/>
      <w:pPr>
        <w:tabs>
          <w:tab w:val="num" w:pos="2880"/>
        </w:tabs>
        <w:ind w:left="2880" w:hanging="360"/>
      </w:pPr>
      <w:rPr>
        <w:rFonts w:ascii="Arial" w:hAnsi="Arial" w:hint="default"/>
      </w:rPr>
    </w:lvl>
    <w:lvl w:ilvl="4" w:tplc="8476031A" w:tentative="1">
      <w:start w:val="1"/>
      <w:numFmt w:val="bullet"/>
      <w:lvlText w:val="•"/>
      <w:lvlJc w:val="left"/>
      <w:pPr>
        <w:tabs>
          <w:tab w:val="num" w:pos="3600"/>
        </w:tabs>
        <w:ind w:left="3600" w:hanging="360"/>
      </w:pPr>
      <w:rPr>
        <w:rFonts w:ascii="Arial" w:hAnsi="Arial" w:hint="default"/>
      </w:rPr>
    </w:lvl>
    <w:lvl w:ilvl="5" w:tplc="358CC876" w:tentative="1">
      <w:start w:val="1"/>
      <w:numFmt w:val="bullet"/>
      <w:lvlText w:val="•"/>
      <w:lvlJc w:val="left"/>
      <w:pPr>
        <w:tabs>
          <w:tab w:val="num" w:pos="4320"/>
        </w:tabs>
        <w:ind w:left="4320" w:hanging="360"/>
      </w:pPr>
      <w:rPr>
        <w:rFonts w:ascii="Arial" w:hAnsi="Arial" w:hint="default"/>
      </w:rPr>
    </w:lvl>
    <w:lvl w:ilvl="6" w:tplc="D0D64DAC" w:tentative="1">
      <w:start w:val="1"/>
      <w:numFmt w:val="bullet"/>
      <w:lvlText w:val="•"/>
      <w:lvlJc w:val="left"/>
      <w:pPr>
        <w:tabs>
          <w:tab w:val="num" w:pos="5040"/>
        </w:tabs>
        <w:ind w:left="5040" w:hanging="360"/>
      </w:pPr>
      <w:rPr>
        <w:rFonts w:ascii="Arial" w:hAnsi="Arial" w:hint="default"/>
      </w:rPr>
    </w:lvl>
    <w:lvl w:ilvl="7" w:tplc="0CE04A08" w:tentative="1">
      <w:start w:val="1"/>
      <w:numFmt w:val="bullet"/>
      <w:lvlText w:val="•"/>
      <w:lvlJc w:val="left"/>
      <w:pPr>
        <w:tabs>
          <w:tab w:val="num" w:pos="5760"/>
        </w:tabs>
        <w:ind w:left="5760" w:hanging="360"/>
      </w:pPr>
      <w:rPr>
        <w:rFonts w:ascii="Arial" w:hAnsi="Arial" w:hint="default"/>
      </w:rPr>
    </w:lvl>
    <w:lvl w:ilvl="8" w:tplc="7578D8B8" w:tentative="1">
      <w:start w:val="1"/>
      <w:numFmt w:val="bullet"/>
      <w:lvlText w:val="•"/>
      <w:lvlJc w:val="left"/>
      <w:pPr>
        <w:tabs>
          <w:tab w:val="num" w:pos="6480"/>
        </w:tabs>
        <w:ind w:left="6480" w:hanging="360"/>
      </w:pPr>
      <w:rPr>
        <w:rFonts w:ascii="Arial" w:hAnsi="Arial" w:hint="default"/>
      </w:rPr>
    </w:lvl>
  </w:abstractNum>
  <w:abstractNum w:abstractNumId="17">
    <w:nsid w:val="723538E6"/>
    <w:multiLevelType w:val="hybridMultilevel"/>
    <w:tmpl w:val="39FE27B4"/>
    <w:lvl w:ilvl="0" w:tplc="9606EEC0">
      <w:start w:val="1"/>
      <w:numFmt w:val="bullet"/>
      <w:lvlText w:val="•"/>
      <w:lvlJc w:val="left"/>
      <w:pPr>
        <w:tabs>
          <w:tab w:val="num" w:pos="720"/>
        </w:tabs>
        <w:ind w:left="720" w:hanging="360"/>
      </w:pPr>
      <w:rPr>
        <w:rFonts w:ascii="Arial" w:hAnsi="Arial" w:hint="default"/>
      </w:rPr>
    </w:lvl>
    <w:lvl w:ilvl="1" w:tplc="01F2133C" w:tentative="1">
      <w:start w:val="1"/>
      <w:numFmt w:val="bullet"/>
      <w:lvlText w:val="•"/>
      <w:lvlJc w:val="left"/>
      <w:pPr>
        <w:tabs>
          <w:tab w:val="num" w:pos="1440"/>
        </w:tabs>
        <w:ind w:left="1440" w:hanging="360"/>
      </w:pPr>
      <w:rPr>
        <w:rFonts w:ascii="Arial" w:hAnsi="Arial" w:hint="default"/>
      </w:rPr>
    </w:lvl>
    <w:lvl w:ilvl="2" w:tplc="67AED40C" w:tentative="1">
      <w:start w:val="1"/>
      <w:numFmt w:val="bullet"/>
      <w:lvlText w:val="•"/>
      <w:lvlJc w:val="left"/>
      <w:pPr>
        <w:tabs>
          <w:tab w:val="num" w:pos="2160"/>
        </w:tabs>
        <w:ind w:left="2160" w:hanging="360"/>
      </w:pPr>
      <w:rPr>
        <w:rFonts w:ascii="Arial" w:hAnsi="Arial" w:hint="default"/>
      </w:rPr>
    </w:lvl>
    <w:lvl w:ilvl="3" w:tplc="522CBCD8" w:tentative="1">
      <w:start w:val="1"/>
      <w:numFmt w:val="bullet"/>
      <w:lvlText w:val="•"/>
      <w:lvlJc w:val="left"/>
      <w:pPr>
        <w:tabs>
          <w:tab w:val="num" w:pos="2880"/>
        </w:tabs>
        <w:ind w:left="2880" w:hanging="360"/>
      </w:pPr>
      <w:rPr>
        <w:rFonts w:ascii="Arial" w:hAnsi="Arial" w:hint="default"/>
      </w:rPr>
    </w:lvl>
    <w:lvl w:ilvl="4" w:tplc="352AD798" w:tentative="1">
      <w:start w:val="1"/>
      <w:numFmt w:val="bullet"/>
      <w:lvlText w:val="•"/>
      <w:lvlJc w:val="left"/>
      <w:pPr>
        <w:tabs>
          <w:tab w:val="num" w:pos="3600"/>
        </w:tabs>
        <w:ind w:left="3600" w:hanging="360"/>
      </w:pPr>
      <w:rPr>
        <w:rFonts w:ascii="Arial" w:hAnsi="Arial" w:hint="default"/>
      </w:rPr>
    </w:lvl>
    <w:lvl w:ilvl="5" w:tplc="8FD42B0A" w:tentative="1">
      <w:start w:val="1"/>
      <w:numFmt w:val="bullet"/>
      <w:lvlText w:val="•"/>
      <w:lvlJc w:val="left"/>
      <w:pPr>
        <w:tabs>
          <w:tab w:val="num" w:pos="4320"/>
        </w:tabs>
        <w:ind w:left="4320" w:hanging="360"/>
      </w:pPr>
      <w:rPr>
        <w:rFonts w:ascii="Arial" w:hAnsi="Arial" w:hint="default"/>
      </w:rPr>
    </w:lvl>
    <w:lvl w:ilvl="6" w:tplc="9D0445E6" w:tentative="1">
      <w:start w:val="1"/>
      <w:numFmt w:val="bullet"/>
      <w:lvlText w:val="•"/>
      <w:lvlJc w:val="left"/>
      <w:pPr>
        <w:tabs>
          <w:tab w:val="num" w:pos="5040"/>
        </w:tabs>
        <w:ind w:left="5040" w:hanging="360"/>
      </w:pPr>
      <w:rPr>
        <w:rFonts w:ascii="Arial" w:hAnsi="Arial" w:hint="default"/>
      </w:rPr>
    </w:lvl>
    <w:lvl w:ilvl="7" w:tplc="EE2C91D4" w:tentative="1">
      <w:start w:val="1"/>
      <w:numFmt w:val="bullet"/>
      <w:lvlText w:val="•"/>
      <w:lvlJc w:val="left"/>
      <w:pPr>
        <w:tabs>
          <w:tab w:val="num" w:pos="5760"/>
        </w:tabs>
        <w:ind w:left="5760" w:hanging="360"/>
      </w:pPr>
      <w:rPr>
        <w:rFonts w:ascii="Arial" w:hAnsi="Arial" w:hint="default"/>
      </w:rPr>
    </w:lvl>
    <w:lvl w:ilvl="8" w:tplc="1A12A13C" w:tentative="1">
      <w:start w:val="1"/>
      <w:numFmt w:val="bullet"/>
      <w:lvlText w:val="•"/>
      <w:lvlJc w:val="left"/>
      <w:pPr>
        <w:tabs>
          <w:tab w:val="num" w:pos="6480"/>
        </w:tabs>
        <w:ind w:left="6480" w:hanging="360"/>
      </w:pPr>
      <w:rPr>
        <w:rFonts w:ascii="Arial" w:hAnsi="Arial" w:hint="default"/>
      </w:rPr>
    </w:lvl>
  </w:abstractNum>
  <w:abstractNum w:abstractNumId="18">
    <w:nsid w:val="724A4585"/>
    <w:multiLevelType w:val="hybridMultilevel"/>
    <w:tmpl w:val="68249D86"/>
    <w:lvl w:ilvl="0" w:tplc="A094F904">
      <w:start w:val="1"/>
      <w:numFmt w:val="bullet"/>
      <w:lvlText w:val="•"/>
      <w:lvlJc w:val="left"/>
      <w:pPr>
        <w:tabs>
          <w:tab w:val="num" w:pos="720"/>
        </w:tabs>
        <w:ind w:left="720" w:hanging="360"/>
      </w:pPr>
      <w:rPr>
        <w:rFonts w:ascii="Arial" w:hAnsi="Arial" w:hint="default"/>
      </w:rPr>
    </w:lvl>
    <w:lvl w:ilvl="1" w:tplc="D9A63E92" w:tentative="1">
      <w:start w:val="1"/>
      <w:numFmt w:val="bullet"/>
      <w:lvlText w:val="•"/>
      <w:lvlJc w:val="left"/>
      <w:pPr>
        <w:tabs>
          <w:tab w:val="num" w:pos="1440"/>
        </w:tabs>
        <w:ind w:left="1440" w:hanging="360"/>
      </w:pPr>
      <w:rPr>
        <w:rFonts w:ascii="Arial" w:hAnsi="Arial" w:hint="default"/>
      </w:rPr>
    </w:lvl>
    <w:lvl w:ilvl="2" w:tplc="F15852DE" w:tentative="1">
      <w:start w:val="1"/>
      <w:numFmt w:val="bullet"/>
      <w:lvlText w:val="•"/>
      <w:lvlJc w:val="left"/>
      <w:pPr>
        <w:tabs>
          <w:tab w:val="num" w:pos="2160"/>
        </w:tabs>
        <w:ind w:left="2160" w:hanging="360"/>
      </w:pPr>
      <w:rPr>
        <w:rFonts w:ascii="Arial" w:hAnsi="Arial" w:hint="default"/>
      </w:rPr>
    </w:lvl>
    <w:lvl w:ilvl="3" w:tplc="8C1EC8D4" w:tentative="1">
      <w:start w:val="1"/>
      <w:numFmt w:val="bullet"/>
      <w:lvlText w:val="•"/>
      <w:lvlJc w:val="left"/>
      <w:pPr>
        <w:tabs>
          <w:tab w:val="num" w:pos="2880"/>
        </w:tabs>
        <w:ind w:left="2880" w:hanging="360"/>
      </w:pPr>
      <w:rPr>
        <w:rFonts w:ascii="Arial" w:hAnsi="Arial" w:hint="default"/>
      </w:rPr>
    </w:lvl>
    <w:lvl w:ilvl="4" w:tplc="0DBA11F4" w:tentative="1">
      <w:start w:val="1"/>
      <w:numFmt w:val="bullet"/>
      <w:lvlText w:val="•"/>
      <w:lvlJc w:val="left"/>
      <w:pPr>
        <w:tabs>
          <w:tab w:val="num" w:pos="3600"/>
        </w:tabs>
        <w:ind w:left="3600" w:hanging="360"/>
      </w:pPr>
      <w:rPr>
        <w:rFonts w:ascii="Arial" w:hAnsi="Arial" w:hint="default"/>
      </w:rPr>
    </w:lvl>
    <w:lvl w:ilvl="5" w:tplc="3A1A847E" w:tentative="1">
      <w:start w:val="1"/>
      <w:numFmt w:val="bullet"/>
      <w:lvlText w:val="•"/>
      <w:lvlJc w:val="left"/>
      <w:pPr>
        <w:tabs>
          <w:tab w:val="num" w:pos="4320"/>
        </w:tabs>
        <w:ind w:left="4320" w:hanging="360"/>
      </w:pPr>
      <w:rPr>
        <w:rFonts w:ascii="Arial" w:hAnsi="Arial" w:hint="default"/>
      </w:rPr>
    </w:lvl>
    <w:lvl w:ilvl="6" w:tplc="4C8E4DEC" w:tentative="1">
      <w:start w:val="1"/>
      <w:numFmt w:val="bullet"/>
      <w:lvlText w:val="•"/>
      <w:lvlJc w:val="left"/>
      <w:pPr>
        <w:tabs>
          <w:tab w:val="num" w:pos="5040"/>
        </w:tabs>
        <w:ind w:left="5040" w:hanging="360"/>
      </w:pPr>
      <w:rPr>
        <w:rFonts w:ascii="Arial" w:hAnsi="Arial" w:hint="default"/>
      </w:rPr>
    </w:lvl>
    <w:lvl w:ilvl="7" w:tplc="E6C82CBE" w:tentative="1">
      <w:start w:val="1"/>
      <w:numFmt w:val="bullet"/>
      <w:lvlText w:val="•"/>
      <w:lvlJc w:val="left"/>
      <w:pPr>
        <w:tabs>
          <w:tab w:val="num" w:pos="5760"/>
        </w:tabs>
        <w:ind w:left="5760" w:hanging="360"/>
      </w:pPr>
      <w:rPr>
        <w:rFonts w:ascii="Arial" w:hAnsi="Arial" w:hint="default"/>
      </w:rPr>
    </w:lvl>
    <w:lvl w:ilvl="8" w:tplc="E18EB534" w:tentative="1">
      <w:start w:val="1"/>
      <w:numFmt w:val="bullet"/>
      <w:lvlText w:val="•"/>
      <w:lvlJc w:val="left"/>
      <w:pPr>
        <w:tabs>
          <w:tab w:val="num" w:pos="6480"/>
        </w:tabs>
        <w:ind w:left="6480" w:hanging="360"/>
      </w:pPr>
      <w:rPr>
        <w:rFonts w:ascii="Arial" w:hAnsi="Arial" w:hint="default"/>
      </w:rPr>
    </w:lvl>
  </w:abstractNum>
  <w:abstractNum w:abstractNumId="19">
    <w:nsid w:val="73530748"/>
    <w:multiLevelType w:val="hybridMultilevel"/>
    <w:tmpl w:val="FB6C0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AE2107"/>
    <w:multiLevelType w:val="hybridMultilevel"/>
    <w:tmpl w:val="A5D8E3B6"/>
    <w:lvl w:ilvl="0" w:tplc="61BCD98E">
      <w:start w:val="1"/>
      <w:numFmt w:val="bullet"/>
      <w:lvlText w:val="•"/>
      <w:lvlJc w:val="left"/>
      <w:pPr>
        <w:tabs>
          <w:tab w:val="num" w:pos="720"/>
        </w:tabs>
        <w:ind w:left="720" w:hanging="360"/>
      </w:pPr>
      <w:rPr>
        <w:rFonts w:ascii="Arial" w:hAnsi="Arial" w:hint="default"/>
      </w:rPr>
    </w:lvl>
    <w:lvl w:ilvl="1" w:tplc="BC2C87D8">
      <w:numFmt w:val="bullet"/>
      <w:lvlText w:val="–"/>
      <w:lvlJc w:val="left"/>
      <w:pPr>
        <w:tabs>
          <w:tab w:val="num" w:pos="1440"/>
        </w:tabs>
        <w:ind w:left="1440" w:hanging="360"/>
      </w:pPr>
      <w:rPr>
        <w:rFonts w:ascii="Arial" w:hAnsi="Arial" w:hint="default"/>
      </w:rPr>
    </w:lvl>
    <w:lvl w:ilvl="2" w:tplc="E31EA598" w:tentative="1">
      <w:start w:val="1"/>
      <w:numFmt w:val="bullet"/>
      <w:lvlText w:val="•"/>
      <w:lvlJc w:val="left"/>
      <w:pPr>
        <w:tabs>
          <w:tab w:val="num" w:pos="2160"/>
        </w:tabs>
        <w:ind w:left="2160" w:hanging="360"/>
      </w:pPr>
      <w:rPr>
        <w:rFonts w:ascii="Arial" w:hAnsi="Arial" w:hint="default"/>
      </w:rPr>
    </w:lvl>
    <w:lvl w:ilvl="3" w:tplc="64FEFE48" w:tentative="1">
      <w:start w:val="1"/>
      <w:numFmt w:val="bullet"/>
      <w:lvlText w:val="•"/>
      <w:lvlJc w:val="left"/>
      <w:pPr>
        <w:tabs>
          <w:tab w:val="num" w:pos="2880"/>
        </w:tabs>
        <w:ind w:left="2880" w:hanging="360"/>
      </w:pPr>
      <w:rPr>
        <w:rFonts w:ascii="Arial" w:hAnsi="Arial" w:hint="default"/>
      </w:rPr>
    </w:lvl>
    <w:lvl w:ilvl="4" w:tplc="CC3CBED0" w:tentative="1">
      <w:start w:val="1"/>
      <w:numFmt w:val="bullet"/>
      <w:lvlText w:val="•"/>
      <w:lvlJc w:val="left"/>
      <w:pPr>
        <w:tabs>
          <w:tab w:val="num" w:pos="3600"/>
        </w:tabs>
        <w:ind w:left="3600" w:hanging="360"/>
      </w:pPr>
      <w:rPr>
        <w:rFonts w:ascii="Arial" w:hAnsi="Arial" w:hint="default"/>
      </w:rPr>
    </w:lvl>
    <w:lvl w:ilvl="5" w:tplc="B63E093C" w:tentative="1">
      <w:start w:val="1"/>
      <w:numFmt w:val="bullet"/>
      <w:lvlText w:val="•"/>
      <w:lvlJc w:val="left"/>
      <w:pPr>
        <w:tabs>
          <w:tab w:val="num" w:pos="4320"/>
        </w:tabs>
        <w:ind w:left="4320" w:hanging="360"/>
      </w:pPr>
      <w:rPr>
        <w:rFonts w:ascii="Arial" w:hAnsi="Arial" w:hint="default"/>
      </w:rPr>
    </w:lvl>
    <w:lvl w:ilvl="6" w:tplc="8E46B8C0" w:tentative="1">
      <w:start w:val="1"/>
      <w:numFmt w:val="bullet"/>
      <w:lvlText w:val="•"/>
      <w:lvlJc w:val="left"/>
      <w:pPr>
        <w:tabs>
          <w:tab w:val="num" w:pos="5040"/>
        </w:tabs>
        <w:ind w:left="5040" w:hanging="360"/>
      </w:pPr>
      <w:rPr>
        <w:rFonts w:ascii="Arial" w:hAnsi="Arial" w:hint="default"/>
      </w:rPr>
    </w:lvl>
    <w:lvl w:ilvl="7" w:tplc="53681742" w:tentative="1">
      <w:start w:val="1"/>
      <w:numFmt w:val="bullet"/>
      <w:lvlText w:val="•"/>
      <w:lvlJc w:val="left"/>
      <w:pPr>
        <w:tabs>
          <w:tab w:val="num" w:pos="5760"/>
        </w:tabs>
        <w:ind w:left="5760" w:hanging="360"/>
      </w:pPr>
      <w:rPr>
        <w:rFonts w:ascii="Arial" w:hAnsi="Arial" w:hint="default"/>
      </w:rPr>
    </w:lvl>
    <w:lvl w:ilvl="8" w:tplc="7C4AA31E"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9"/>
  </w:num>
  <w:num w:numId="3">
    <w:abstractNumId w:val="10"/>
  </w:num>
  <w:num w:numId="4">
    <w:abstractNumId w:val="14"/>
  </w:num>
  <w:num w:numId="5">
    <w:abstractNumId w:val="6"/>
  </w:num>
  <w:num w:numId="6">
    <w:abstractNumId w:val="1"/>
  </w:num>
  <w:num w:numId="7">
    <w:abstractNumId w:val="5"/>
  </w:num>
  <w:num w:numId="8">
    <w:abstractNumId w:val="11"/>
  </w:num>
  <w:num w:numId="9">
    <w:abstractNumId w:val="3"/>
  </w:num>
  <w:num w:numId="10">
    <w:abstractNumId w:val="4"/>
  </w:num>
  <w:num w:numId="11">
    <w:abstractNumId w:val="0"/>
  </w:num>
  <w:num w:numId="12">
    <w:abstractNumId w:val="20"/>
  </w:num>
  <w:num w:numId="13">
    <w:abstractNumId w:val="7"/>
  </w:num>
  <w:num w:numId="14">
    <w:abstractNumId w:val="16"/>
  </w:num>
  <w:num w:numId="15">
    <w:abstractNumId w:val="15"/>
  </w:num>
  <w:num w:numId="16">
    <w:abstractNumId w:val="18"/>
  </w:num>
  <w:num w:numId="17">
    <w:abstractNumId w:val="9"/>
  </w:num>
  <w:num w:numId="18">
    <w:abstractNumId w:val="17"/>
  </w:num>
  <w:num w:numId="19">
    <w:abstractNumId w:val="2"/>
  </w:num>
  <w:num w:numId="20">
    <w:abstractNumId w:val="8"/>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xMzGzMDEwMbW0NDVU0lEKTi0uzszPAykwrAUA79RMTywAAAA="/>
  </w:docVars>
  <w:rsids>
    <w:rsidRoot w:val="00F80D92"/>
    <w:rsid w:val="00000453"/>
    <w:rsid w:val="0003632C"/>
    <w:rsid w:val="000557AC"/>
    <w:rsid w:val="00131D2C"/>
    <w:rsid w:val="001808F7"/>
    <w:rsid w:val="001F247B"/>
    <w:rsid w:val="001F5170"/>
    <w:rsid w:val="00214F34"/>
    <w:rsid w:val="0027724E"/>
    <w:rsid w:val="002977E3"/>
    <w:rsid w:val="002A4519"/>
    <w:rsid w:val="002A7DA0"/>
    <w:rsid w:val="002B070A"/>
    <w:rsid w:val="002F0F89"/>
    <w:rsid w:val="002F70B4"/>
    <w:rsid w:val="003024AA"/>
    <w:rsid w:val="003111CC"/>
    <w:rsid w:val="003402CF"/>
    <w:rsid w:val="003410E3"/>
    <w:rsid w:val="003522A6"/>
    <w:rsid w:val="00355521"/>
    <w:rsid w:val="00375C39"/>
    <w:rsid w:val="00391D69"/>
    <w:rsid w:val="00391FCE"/>
    <w:rsid w:val="003C2340"/>
    <w:rsid w:val="003E6CB4"/>
    <w:rsid w:val="003F22F1"/>
    <w:rsid w:val="003F72B9"/>
    <w:rsid w:val="0042108F"/>
    <w:rsid w:val="0042286A"/>
    <w:rsid w:val="00477D86"/>
    <w:rsid w:val="004851ED"/>
    <w:rsid w:val="00493505"/>
    <w:rsid w:val="005020BD"/>
    <w:rsid w:val="00536A94"/>
    <w:rsid w:val="006B510A"/>
    <w:rsid w:val="006E7EF0"/>
    <w:rsid w:val="006F7F90"/>
    <w:rsid w:val="0072100A"/>
    <w:rsid w:val="00722D5A"/>
    <w:rsid w:val="00735702"/>
    <w:rsid w:val="00741BBF"/>
    <w:rsid w:val="0082647F"/>
    <w:rsid w:val="00850011"/>
    <w:rsid w:val="00865C71"/>
    <w:rsid w:val="0086666D"/>
    <w:rsid w:val="00914F4B"/>
    <w:rsid w:val="009A5DE6"/>
    <w:rsid w:val="009B1754"/>
    <w:rsid w:val="009C4CA8"/>
    <w:rsid w:val="00A0174E"/>
    <w:rsid w:val="00A50B1D"/>
    <w:rsid w:val="00A55608"/>
    <w:rsid w:val="00A75FFA"/>
    <w:rsid w:val="00AB2436"/>
    <w:rsid w:val="00AC6A01"/>
    <w:rsid w:val="00AF2056"/>
    <w:rsid w:val="00B10BCB"/>
    <w:rsid w:val="00B14E73"/>
    <w:rsid w:val="00B740EB"/>
    <w:rsid w:val="00B85FD6"/>
    <w:rsid w:val="00B95DF9"/>
    <w:rsid w:val="00B95FE1"/>
    <w:rsid w:val="00B97B9A"/>
    <w:rsid w:val="00BD748A"/>
    <w:rsid w:val="00BD7D44"/>
    <w:rsid w:val="00BF6EDB"/>
    <w:rsid w:val="00C00FD8"/>
    <w:rsid w:val="00C07986"/>
    <w:rsid w:val="00C95C1D"/>
    <w:rsid w:val="00CB5C4B"/>
    <w:rsid w:val="00CC4D4F"/>
    <w:rsid w:val="00D020A8"/>
    <w:rsid w:val="00D232AC"/>
    <w:rsid w:val="00D756F2"/>
    <w:rsid w:val="00D802F7"/>
    <w:rsid w:val="00DA6224"/>
    <w:rsid w:val="00DD1DD9"/>
    <w:rsid w:val="00DE2D42"/>
    <w:rsid w:val="00E1070C"/>
    <w:rsid w:val="00E41B30"/>
    <w:rsid w:val="00E52451"/>
    <w:rsid w:val="00E65A46"/>
    <w:rsid w:val="00EB5663"/>
    <w:rsid w:val="00EC178A"/>
    <w:rsid w:val="00EC4B50"/>
    <w:rsid w:val="00ED45FB"/>
    <w:rsid w:val="00EE44E5"/>
    <w:rsid w:val="00F136CD"/>
    <w:rsid w:val="00F70A3E"/>
    <w:rsid w:val="00F73E20"/>
    <w:rsid w:val="00F80D92"/>
    <w:rsid w:val="00F846FA"/>
    <w:rsid w:val="00FB0B8A"/>
    <w:rsid w:val="00FD69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57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yidaungsu" w:eastAsiaTheme="minorHAnsi" w:hAnsi="Pyidaungsu" w:cs="Pyidaungsu"/>
        <w:sz w:val="22"/>
        <w:szCs w:val="22"/>
        <w:lang w:val="en-US" w:eastAsia="en-US" w:bidi="ar-SA"/>
        <w14:ligatures w14:val="standardContextual"/>
        <w14:cntxtAlt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3111CC"/>
    <w:pPr>
      <w:keepNext/>
      <w:spacing w:before="240" w:after="60" w:line="240" w:lineRule="auto"/>
      <w:outlineLvl w:val="0"/>
    </w:pPr>
    <w:rPr>
      <w:rFonts w:ascii="Times New Roman" w:eastAsiaTheme="majorEastAsia" w:hAnsi="Times New Roman" w:cstheme="majorBidi"/>
      <w:b/>
      <w:bCs/>
      <w:color w:val="000000"/>
      <w:kern w:val="32"/>
      <w:sz w:val="28"/>
      <w:szCs w:val="32"/>
      <w:lang w:eastAsia="ja-JP"/>
      <w14:ligatures w14:val="none"/>
      <w14:cntxtAlts w14:val="0"/>
    </w:rPr>
  </w:style>
  <w:style w:type="paragraph" w:styleId="Heading2">
    <w:name w:val="heading 2"/>
    <w:basedOn w:val="Normal"/>
    <w:next w:val="Normal"/>
    <w:link w:val="Heading2Char"/>
    <w:uiPriority w:val="9"/>
    <w:unhideWhenUsed/>
    <w:qFormat/>
    <w:rsid w:val="003111CC"/>
    <w:pPr>
      <w:keepNext/>
      <w:keepLines/>
      <w:spacing w:before="200" w:after="0" w:line="240" w:lineRule="auto"/>
      <w:outlineLvl w:val="1"/>
    </w:pPr>
    <w:rPr>
      <w:rFonts w:asciiTheme="majorHAnsi" w:eastAsiaTheme="majorEastAsia" w:hAnsiTheme="majorHAnsi" w:cstheme="majorBidi"/>
      <w:b/>
      <w:bCs/>
      <w:color w:val="6076B4" w:themeColor="accent1"/>
      <w:sz w:val="26"/>
      <w:szCs w:val="26"/>
      <w:lang w:eastAsia="ja-JP"/>
      <w14:ligatures w14:val="none"/>
      <w14:cntxtAlts w14:val="0"/>
    </w:rPr>
  </w:style>
  <w:style w:type="paragraph" w:styleId="Heading3">
    <w:name w:val="heading 3"/>
    <w:basedOn w:val="Normal"/>
    <w:next w:val="Normal"/>
    <w:link w:val="Heading3Char"/>
    <w:uiPriority w:val="9"/>
    <w:unhideWhenUsed/>
    <w:qFormat/>
    <w:rsid w:val="003111CC"/>
    <w:pPr>
      <w:keepNext/>
      <w:keepLines/>
      <w:spacing w:before="200" w:after="0" w:line="240" w:lineRule="auto"/>
      <w:outlineLvl w:val="2"/>
    </w:pPr>
    <w:rPr>
      <w:rFonts w:asciiTheme="majorHAnsi" w:eastAsiaTheme="majorEastAsia" w:hAnsiTheme="majorHAnsi" w:cstheme="majorBidi"/>
      <w:b/>
      <w:bCs/>
      <w:color w:val="6076B4" w:themeColor="accent1"/>
      <w:sz w:val="24"/>
      <w:szCs w:val="24"/>
      <w:lang w:eastAsia="ja-JP"/>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2F1"/>
    <w:pPr>
      <w:ind w:left="720"/>
      <w:contextualSpacing/>
    </w:pPr>
  </w:style>
  <w:style w:type="paragraph" w:styleId="BalloonText">
    <w:name w:val="Balloon Text"/>
    <w:basedOn w:val="Normal"/>
    <w:link w:val="BalloonTextChar"/>
    <w:uiPriority w:val="99"/>
    <w:semiHidden/>
    <w:unhideWhenUsed/>
    <w:rsid w:val="00ED4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5FB"/>
    <w:rPr>
      <w:rFonts w:ascii="Tahoma" w:hAnsi="Tahoma" w:cs="Tahoma"/>
      <w:sz w:val="16"/>
      <w:szCs w:val="16"/>
    </w:rPr>
  </w:style>
  <w:style w:type="character" w:customStyle="1" w:styleId="Heading1Char">
    <w:name w:val="Heading 1 Char"/>
    <w:basedOn w:val="DefaultParagraphFont"/>
    <w:link w:val="Heading1"/>
    <w:rsid w:val="003111CC"/>
    <w:rPr>
      <w:rFonts w:ascii="Times New Roman" w:eastAsiaTheme="majorEastAsia" w:hAnsi="Times New Roman" w:cstheme="majorBidi"/>
      <w:b/>
      <w:bCs/>
      <w:color w:val="000000"/>
      <w:kern w:val="32"/>
      <w:sz w:val="28"/>
      <w:szCs w:val="32"/>
      <w:lang w:eastAsia="ja-JP"/>
      <w14:ligatures w14:val="none"/>
      <w14:cntxtAlts w14:val="0"/>
    </w:rPr>
  </w:style>
  <w:style w:type="character" w:customStyle="1" w:styleId="Heading2Char">
    <w:name w:val="Heading 2 Char"/>
    <w:basedOn w:val="DefaultParagraphFont"/>
    <w:link w:val="Heading2"/>
    <w:uiPriority w:val="9"/>
    <w:rsid w:val="003111CC"/>
    <w:rPr>
      <w:rFonts w:asciiTheme="majorHAnsi" w:eastAsiaTheme="majorEastAsia" w:hAnsiTheme="majorHAnsi" w:cstheme="majorBidi"/>
      <w:b/>
      <w:bCs/>
      <w:color w:val="6076B4" w:themeColor="accent1"/>
      <w:sz w:val="26"/>
      <w:szCs w:val="26"/>
      <w:lang w:eastAsia="ja-JP"/>
      <w14:ligatures w14:val="none"/>
      <w14:cntxtAlts w14:val="0"/>
    </w:rPr>
  </w:style>
  <w:style w:type="character" w:customStyle="1" w:styleId="Heading3Char">
    <w:name w:val="Heading 3 Char"/>
    <w:basedOn w:val="DefaultParagraphFont"/>
    <w:link w:val="Heading3"/>
    <w:uiPriority w:val="9"/>
    <w:rsid w:val="003111CC"/>
    <w:rPr>
      <w:rFonts w:asciiTheme="majorHAnsi" w:eastAsiaTheme="majorEastAsia" w:hAnsiTheme="majorHAnsi" w:cstheme="majorBidi"/>
      <w:b/>
      <w:bCs/>
      <w:color w:val="6076B4" w:themeColor="accent1"/>
      <w:sz w:val="24"/>
      <w:szCs w:val="24"/>
      <w:lang w:eastAsia="ja-JP"/>
      <w14:ligatures w14:val="none"/>
      <w14:cntxtAlts w14:val="0"/>
    </w:rPr>
  </w:style>
  <w:style w:type="table" w:styleId="TableGrid">
    <w:name w:val="Table Grid"/>
    <w:basedOn w:val="TableNormal"/>
    <w:uiPriority w:val="59"/>
    <w:rsid w:val="003111CC"/>
    <w:pPr>
      <w:spacing w:after="0" w:line="240" w:lineRule="auto"/>
    </w:pPr>
    <w:rPr>
      <w:rFonts w:asciiTheme="minorHAnsi" w:eastAsiaTheme="minorEastAsia" w:hAnsiTheme="minorHAnsi" w:cstheme="minorBidi"/>
      <w:sz w:val="24"/>
      <w:szCs w:val="24"/>
      <w:lang w:eastAsia="ja-JP"/>
      <w14:ligatures w14:val="none"/>
      <w14:cntxtAlts w14: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91FCE"/>
    <w:pPr>
      <w:spacing w:line="240" w:lineRule="auto"/>
    </w:pPr>
    <w:rPr>
      <w:b/>
      <w:bCs/>
      <w:color w:val="6076B4" w:themeColor="accent1"/>
      <w:sz w:val="18"/>
      <w:szCs w:val="18"/>
    </w:rPr>
  </w:style>
  <w:style w:type="paragraph" w:styleId="NoSpacing">
    <w:name w:val="No Spacing"/>
    <w:link w:val="NoSpacingChar"/>
    <w:uiPriority w:val="1"/>
    <w:qFormat/>
    <w:rsid w:val="00D232AC"/>
    <w:pPr>
      <w:spacing w:after="0" w:line="240" w:lineRule="auto"/>
    </w:pPr>
    <w:rPr>
      <w:rFonts w:asciiTheme="minorHAnsi" w:eastAsiaTheme="minorEastAsia" w:hAnsiTheme="minorHAnsi" w:cstheme="minorBidi"/>
      <w:lang w:eastAsia="ja-JP"/>
      <w14:ligatures w14:val="none"/>
      <w14:cntxtAlts w14:val="0"/>
    </w:rPr>
  </w:style>
  <w:style w:type="character" w:customStyle="1" w:styleId="NoSpacingChar">
    <w:name w:val="No Spacing Char"/>
    <w:basedOn w:val="DefaultParagraphFont"/>
    <w:link w:val="NoSpacing"/>
    <w:uiPriority w:val="1"/>
    <w:rsid w:val="00D232AC"/>
    <w:rPr>
      <w:rFonts w:asciiTheme="minorHAnsi" w:eastAsiaTheme="minorEastAsia" w:hAnsiTheme="minorHAnsi" w:cstheme="minorBidi"/>
      <w:lang w:eastAsia="ja-JP"/>
      <w14:ligatures w14:val="none"/>
      <w14:cntxtAlts w14:val="0"/>
    </w:rPr>
  </w:style>
  <w:style w:type="paragraph" w:styleId="TOCHeading">
    <w:name w:val="TOC Heading"/>
    <w:basedOn w:val="Heading1"/>
    <w:next w:val="Normal"/>
    <w:uiPriority w:val="39"/>
    <w:unhideWhenUsed/>
    <w:qFormat/>
    <w:rsid w:val="009A5DE6"/>
    <w:pPr>
      <w:keepLines/>
      <w:spacing w:before="480" w:after="0" w:line="276" w:lineRule="auto"/>
      <w:outlineLvl w:val="9"/>
    </w:pPr>
    <w:rPr>
      <w:rFonts w:asciiTheme="majorHAnsi" w:hAnsiTheme="majorHAnsi"/>
      <w:color w:val="42558C" w:themeColor="accent1" w:themeShade="BF"/>
      <w:kern w:val="0"/>
      <w:szCs w:val="28"/>
    </w:rPr>
  </w:style>
  <w:style w:type="paragraph" w:styleId="TOC2">
    <w:name w:val="toc 2"/>
    <w:basedOn w:val="Normal"/>
    <w:next w:val="Normal"/>
    <w:autoRedefine/>
    <w:uiPriority w:val="39"/>
    <w:unhideWhenUsed/>
    <w:rsid w:val="009A5DE6"/>
    <w:pPr>
      <w:spacing w:after="100"/>
      <w:ind w:left="220"/>
    </w:pPr>
  </w:style>
  <w:style w:type="paragraph" w:styleId="TOC3">
    <w:name w:val="toc 3"/>
    <w:basedOn w:val="Normal"/>
    <w:next w:val="Normal"/>
    <w:autoRedefine/>
    <w:uiPriority w:val="39"/>
    <w:unhideWhenUsed/>
    <w:rsid w:val="009A5DE6"/>
    <w:pPr>
      <w:spacing w:after="100"/>
      <w:ind w:left="440"/>
    </w:pPr>
  </w:style>
  <w:style w:type="character" w:styleId="Hyperlink">
    <w:name w:val="Hyperlink"/>
    <w:basedOn w:val="DefaultParagraphFont"/>
    <w:uiPriority w:val="99"/>
    <w:unhideWhenUsed/>
    <w:rsid w:val="009A5DE6"/>
    <w:rPr>
      <w:color w:val="3399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yidaungsu" w:eastAsiaTheme="minorHAnsi" w:hAnsi="Pyidaungsu" w:cs="Pyidaungsu"/>
        <w:sz w:val="22"/>
        <w:szCs w:val="22"/>
        <w:lang w:val="en-US" w:eastAsia="en-US" w:bidi="ar-SA"/>
        <w14:ligatures w14:val="standardContextual"/>
        <w14:cntxtAlt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3111CC"/>
    <w:pPr>
      <w:keepNext/>
      <w:spacing w:before="240" w:after="60" w:line="240" w:lineRule="auto"/>
      <w:outlineLvl w:val="0"/>
    </w:pPr>
    <w:rPr>
      <w:rFonts w:ascii="Times New Roman" w:eastAsiaTheme="majorEastAsia" w:hAnsi="Times New Roman" w:cstheme="majorBidi"/>
      <w:b/>
      <w:bCs/>
      <w:color w:val="000000"/>
      <w:kern w:val="32"/>
      <w:sz w:val="28"/>
      <w:szCs w:val="32"/>
      <w:lang w:eastAsia="ja-JP"/>
      <w14:ligatures w14:val="none"/>
      <w14:cntxtAlts w14:val="0"/>
    </w:rPr>
  </w:style>
  <w:style w:type="paragraph" w:styleId="Heading2">
    <w:name w:val="heading 2"/>
    <w:basedOn w:val="Normal"/>
    <w:next w:val="Normal"/>
    <w:link w:val="Heading2Char"/>
    <w:uiPriority w:val="9"/>
    <w:unhideWhenUsed/>
    <w:qFormat/>
    <w:rsid w:val="003111CC"/>
    <w:pPr>
      <w:keepNext/>
      <w:keepLines/>
      <w:spacing w:before="200" w:after="0" w:line="240" w:lineRule="auto"/>
      <w:outlineLvl w:val="1"/>
    </w:pPr>
    <w:rPr>
      <w:rFonts w:asciiTheme="majorHAnsi" w:eastAsiaTheme="majorEastAsia" w:hAnsiTheme="majorHAnsi" w:cstheme="majorBidi"/>
      <w:b/>
      <w:bCs/>
      <w:color w:val="6076B4" w:themeColor="accent1"/>
      <w:sz w:val="26"/>
      <w:szCs w:val="26"/>
      <w:lang w:eastAsia="ja-JP"/>
      <w14:ligatures w14:val="none"/>
      <w14:cntxtAlts w14:val="0"/>
    </w:rPr>
  </w:style>
  <w:style w:type="paragraph" w:styleId="Heading3">
    <w:name w:val="heading 3"/>
    <w:basedOn w:val="Normal"/>
    <w:next w:val="Normal"/>
    <w:link w:val="Heading3Char"/>
    <w:uiPriority w:val="9"/>
    <w:unhideWhenUsed/>
    <w:qFormat/>
    <w:rsid w:val="003111CC"/>
    <w:pPr>
      <w:keepNext/>
      <w:keepLines/>
      <w:spacing w:before="200" w:after="0" w:line="240" w:lineRule="auto"/>
      <w:outlineLvl w:val="2"/>
    </w:pPr>
    <w:rPr>
      <w:rFonts w:asciiTheme="majorHAnsi" w:eastAsiaTheme="majorEastAsia" w:hAnsiTheme="majorHAnsi" w:cstheme="majorBidi"/>
      <w:b/>
      <w:bCs/>
      <w:color w:val="6076B4" w:themeColor="accent1"/>
      <w:sz w:val="24"/>
      <w:szCs w:val="24"/>
      <w:lang w:eastAsia="ja-JP"/>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2F1"/>
    <w:pPr>
      <w:ind w:left="720"/>
      <w:contextualSpacing/>
    </w:pPr>
  </w:style>
  <w:style w:type="paragraph" w:styleId="BalloonText">
    <w:name w:val="Balloon Text"/>
    <w:basedOn w:val="Normal"/>
    <w:link w:val="BalloonTextChar"/>
    <w:uiPriority w:val="99"/>
    <w:semiHidden/>
    <w:unhideWhenUsed/>
    <w:rsid w:val="00ED4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5FB"/>
    <w:rPr>
      <w:rFonts w:ascii="Tahoma" w:hAnsi="Tahoma" w:cs="Tahoma"/>
      <w:sz w:val="16"/>
      <w:szCs w:val="16"/>
    </w:rPr>
  </w:style>
  <w:style w:type="character" w:customStyle="1" w:styleId="Heading1Char">
    <w:name w:val="Heading 1 Char"/>
    <w:basedOn w:val="DefaultParagraphFont"/>
    <w:link w:val="Heading1"/>
    <w:rsid w:val="003111CC"/>
    <w:rPr>
      <w:rFonts w:ascii="Times New Roman" w:eastAsiaTheme="majorEastAsia" w:hAnsi="Times New Roman" w:cstheme="majorBidi"/>
      <w:b/>
      <w:bCs/>
      <w:color w:val="000000"/>
      <w:kern w:val="32"/>
      <w:sz w:val="28"/>
      <w:szCs w:val="32"/>
      <w:lang w:eastAsia="ja-JP"/>
      <w14:ligatures w14:val="none"/>
      <w14:cntxtAlts w14:val="0"/>
    </w:rPr>
  </w:style>
  <w:style w:type="character" w:customStyle="1" w:styleId="Heading2Char">
    <w:name w:val="Heading 2 Char"/>
    <w:basedOn w:val="DefaultParagraphFont"/>
    <w:link w:val="Heading2"/>
    <w:uiPriority w:val="9"/>
    <w:rsid w:val="003111CC"/>
    <w:rPr>
      <w:rFonts w:asciiTheme="majorHAnsi" w:eastAsiaTheme="majorEastAsia" w:hAnsiTheme="majorHAnsi" w:cstheme="majorBidi"/>
      <w:b/>
      <w:bCs/>
      <w:color w:val="6076B4" w:themeColor="accent1"/>
      <w:sz w:val="26"/>
      <w:szCs w:val="26"/>
      <w:lang w:eastAsia="ja-JP"/>
      <w14:ligatures w14:val="none"/>
      <w14:cntxtAlts w14:val="0"/>
    </w:rPr>
  </w:style>
  <w:style w:type="character" w:customStyle="1" w:styleId="Heading3Char">
    <w:name w:val="Heading 3 Char"/>
    <w:basedOn w:val="DefaultParagraphFont"/>
    <w:link w:val="Heading3"/>
    <w:uiPriority w:val="9"/>
    <w:rsid w:val="003111CC"/>
    <w:rPr>
      <w:rFonts w:asciiTheme="majorHAnsi" w:eastAsiaTheme="majorEastAsia" w:hAnsiTheme="majorHAnsi" w:cstheme="majorBidi"/>
      <w:b/>
      <w:bCs/>
      <w:color w:val="6076B4" w:themeColor="accent1"/>
      <w:sz w:val="24"/>
      <w:szCs w:val="24"/>
      <w:lang w:eastAsia="ja-JP"/>
      <w14:ligatures w14:val="none"/>
      <w14:cntxtAlts w14:val="0"/>
    </w:rPr>
  </w:style>
  <w:style w:type="table" w:styleId="TableGrid">
    <w:name w:val="Table Grid"/>
    <w:basedOn w:val="TableNormal"/>
    <w:uiPriority w:val="59"/>
    <w:rsid w:val="003111CC"/>
    <w:pPr>
      <w:spacing w:after="0" w:line="240" w:lineRule="auto"/>
    </w:pPr>
    <w:rPr>
      <w:rFonts w:asciiTheme="minorHAnsi" w:eastAsiaTheme="minorEastAsia" w:hAnsiTheme="minorHAnsi" w:cstheme="minorBidi"/>
      <w:sz w:val="24"/>
      <w:szCs w:val="24"/>
      <w:lang w:eastAsia="ja-JP"/>
      <w14:ligatures w14:val="none"/>
      <w14:cntxtAlts w14: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91FCE"/>
    <w:pPr>
      <w:spacing w:line="240" w:lineRule="auto"/>
    </w:pPr>
    <w:rPr>
      <w:b/>
      <w:bCs/>
      <w:color w:val="6076B4" w:themeColor="accent1"/>
      <w:sz w:val="18"/>
      <w:szCs w:val="18"/>
    </w:rPr>
  </w:style>
  <w:style w:type="paragraph" w:styleId="NoSpacing">
    <w:name w:val="No Spacing"/>
    <w:link w:val="NoSpacingChar"/>
    <w:uiPriority w:val="1"/>
    <w:qFormat/>
    <w:rsid w:val="00D232AC"/>
    <w:pPr>
      <w:spacing w:after="0" w:line="240" w:lineRule="auto"/>
    </w:pPr>
    <w:rPr>
      <w:rFonts w:asciiTheme="minorHAnsi" w:eastAsiaTheme="minorEastAsia" w:hAnsiTheme="minorHAnsi" w:cstheme="minorBidi"/>
      <w:lang w:eastAsia="ja-JP"/>
      <w14:ligatures w14:val="none"/>
      <w14:cntxtAlts w14:val="0"/>
    </w:rPr>
  </w:style>
  <w:style w:type="character" w:customStyle="1" w:styleId="NoSpacingChar">
    <w:name w:val="No Spacing Char"/>
    <w:basedOn w:val="DefaultParagraphFont"/>
    <w:link w:val="NoSpacing"/>
    <w:uiPriority w:val="1"/>
    <w:rsid w:val="00D232AC"/>
    <w:rPr>
      <w:rFonts w:asciiTheme="minorHAnsi" w:eastAsiaTheme="minorEastAsia" w:hAnsiTheme="minorHAnsi" w:cstheme="minorBidi"/>
      <w:lang w:eastAsia="ja-JP"/>
      <w14:ligatures w14:val="none"/>
      <w14:cntxtAlts w14:val="0"/>
    </w:rPr>
  </w:style>
  <w:style w:type="paragraph" w:styleId="TOCHeading">
    <w:name w:val="TOC Heading"/>
    <w:basedOn w:val="Heading1"/>
    <w:next w:val="Normal"/>
    <w:uiPriority w:val="39"/>
    <w:unhideWhenUsed/>
    <w:qFormat/>
    <w:rsid w:val="009A5DE6"/>
    <w:pPr>
      <w:keepLines/>
      <w:spacing w:before="480" w:after="0" w:line="276" w:lineRule="auto"/>
      <w:outlineLvl w:val="9"/>
    </w:pPr>
    <w:rPr>
      <w:rFonts w:asciiTheme="majorHAnsi" w:hAnsiTheme="majorHAnsi"/>
      <w:color w:val="42558C" w:themeColor="accent1" w:themeShade="BF"/>
      <w:kern w:val="0"/>
      <w:szCs w:val="28"/>
    </w:rPr>
  </w:style>
  <w:style w:type="paragraph" w:styleId="TOC2">
    <w:name w:val="toc 2"/>
    <w:basedOn w:val="Normal"/>
    <w:next w:val="Normal"/>
    <w:autoRedefine/>
    <w:uiPriority w:val="39"/>
    <w:unhideWhenUsed/>
    <w:rsid w:val="009A5DE6"/>
    <w:pPr>
      <w:spacing w:after="100"/>
      <w:ind w:left="220"/>
    </w:pPr>
  </w:style>
  <w:style w:type="paragraph" w:styleId="TOC3">
    <w:name w:val="toc 3"/>
    <w:basedOn w:val="Normal"/>
    <w:next w:val="Normal"/>
    <w:autoRedefine/>
    <w:uiPriority w:val="39"/>
    <w:unhideWhenUsed/>
    <w:rsid w:val="009A5DE6"/>
    <w:pPr>
      <w:spacing w:after="100"/>
      <w:ind w:left="440"/>
    </w:pPr>
  </w:style>
  <w:style w:type="character" w:styleId="Hyperlink">
    <w:name w:val="Hyperlink"/>
    <w:basedOn w:val="DefaultParagraphFont"/>
    <w:uiPriority w:val="99"/>
    <w:unhideWhenUsed/>
    <w:rsid w:val="009A5DE6"/>
    <w:rPr>
      <w:color w:val="3399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7221">
      <w:bodyDiv w:val="1"/>
      <w:marLeft w:val="0"/>
      <w:marRight w:val="0"/>
      <w:marTop w:val="0"/>
      <w:marBottom w:val="0"/>
      <w:divBdr>
        <w:top w:val="none" w:sz="0" w:space="0" w:color="auto"/>
        <w:left w:val="none" w:sz="0" w:space="0" w:color="auto"/>
        <w:bottom w:val="none" w:sz="0" w:space="0" w:color="auto"/>
        <w:right w:val="none" w:sz="0" w:space="0" w:color="auto"/>
      </w:divBdr>
      <w:divsChild>
        <w:div w:id="558636000">
          <w:marLeft w:val="547"/>
          <w:marRight w:val="0"/>
          <w:marTop w:val="134"/>
          <w:marBottom w:val="0"/>
          <w:divBdr>
            <w:top w:val="none" w:sz="0" w:space="0" w:color="auto"/>
            <w:left w:val="none" w:sz="0" w:space="0" w:color="auto"/>
            <w:bottom w:val="none" w:sz="0" w:space="0" w:color="auto"/>
            <w:right w:val="none" w:sz="0" w:space="0" w:color="auto"/>
          </w:divBdr>
        </w:div>
      </w:divsChild>
    </w:div>
    <w:div w:id="17852632">
      <w:bodyDiv w:val="1"/>
      <w:marLeft w:val="0"/>
      <w:marRight w:val="0"/>
      <w:marTop w:val="0"/>
      <w:marBottom w:val="0"/>
      <w:divBdr>
        <w:top w:val="none" w:sz="0" w:space="0" w:color="auto"/>
        <w:left w:val="none" w:sz="0" w:space="0" w:color="auto"/>
        <w:bottom w:val="none" w:sz="0" w:space="0" w:color="auto"/>
        <w:right w:val="none" w:sz="0" w:space="0" w:color="auto"/>
      </w:divBdr>
    </w:div>
    <w:div w:id="63841945">
      <w:bodyDiv w:val="1"/>
      <w:marLeft w:val="0"/>
      <w:marRight w:val="0"/>
      <w:marTop w:val="0"/>
      <w:marBottom w:val="0"/>
      <w:divBdr>
        <w:top w:val="none" w:sz="0" w:space="0" w:color="auto"/>
        <w:left w:val="none" w:sz="0" w:space="0" w:color="auto"/>
        <w:bottom w:val="none" w:sz="0" w:space="0" w:color="auto"/>
        <w:right w:val="none" w:sz="0" w:space="0" w:color="auto"/>
      </w:divBdr>
      <w:divsChild>
        <w:div w:id="1768042801">
          <w:marLeft w:val="360"/>
          <w:marRight w:val="0"/>
          <w:marTop w:val="408"/>
          <w:marBottom w:val="0"/>
          <w:divBdr>
            <w:top w:val="none" w:sz="0" w:space="0" w:color="auto"/>
            <w:left w:val="none" w:sz="0" w:space="0" w:color="auto"/>
            <w:bottom w:val="none" w:sz="0" w:space="0" w:color="auto"/>
            <w:right w:val="none" w:sz="0" w:space="0" w:color="auto"/>
          </w:divBdr>
        </w:div>
        <w:div w:id="1424958041">
          <w:marLeft w:val="360"/>
          <w:marRight w:val="0"/>
          <w:marTop w:val="408"/>
          <w:marBottom w:val="0"/>
          <w:divBdr>
            <w:top w:val="none" w:sz="0" w:space="0" w:color="auto"/>
            <w:left w:val="none" w:sz="0" w:space="0" w:color="auto"/>
            <w:bottom w:val="none" w:sz="0" w:space="0" w:color="auto"/>
            <w:right w:val="none" w:sz="0" w:space="0" w:color="auto"/>
          </w:divBdr>
        </w:div>
        <w:div w:id="209805694">
          <w:marLeft w:val="360"/>
          <w:marRight w:val="0"/>
          <w:marTop w:val="408"/>
          <w:marBottom w:val="0"/>
          <w:divBdr>
            <w:top w:val="none" w:sz="0" w:space="0" w:color="auto"/>
            <w:left w:val="none" w:sz="0" w:space="0" w:color="auto"/>
            <w:bottom w:val="none" w:sz="0" w:space="0" w:color="auto"/>
            <w:right w:val="none" w:sz="0" w:space="0" w:color="auto"/>
          </w:divBdr>
        </w:div>
        <w:div w:id="1739673228">
          <w:marLeft w:val="360"/>
          <w:marRight w:val="0"/>
          <w:marTop w:val="408"/>
          <w:marBottom w:val="0"/>
          <w:divBdr>
            <w:top w:val="none" w:sz="0" w:space="0" w:color="auto"/>
            <w:left w:val="none" w:sz="0" w:space="0" w:color="auto"/>
            <w:bottom w:val="none" w:sz="0" w:space="0" w:color="auto"/>
            <w:right w:val="none" w:sz="0" w:space="0" w:color="auto"/>
          </w:divBdr>
        </w:div>
        <w:div w:id="1578444306">
          <w:marLeft w:val="360"/>
          <w:marRight w:val="0"/>
          <w:marTop w:val="408"/>
          <w:marBottom w:val="0"/>
          <w:divBdr>
            <w:top w:val="none" w:sz="0" w:space="0" w:color="auto"/>
            <w:left w:val="none" w:sz="0" w:space="0" w:color="auto"/>
            <w:bottom w:val="none" w:sz="0" w:space="0" w:color="auto"/>
            <w:right w:val="none" w:sz="0" w:space="0" w:color="auto"/>
          </w:divBdr>
        </w:div>
        <w:div w:id="968125121">
          <w:marLeft w:val="360"/>
          <w:marRight w:val="0"/>
          <w:marTop w:val="408"/>
          <w:marBottom w:val="0"/>
          <w:divBdr>
            <w:top w:val="none" w:sz="0" w:space="0" w:color="auto"/>
            <w:left w:val="none" w:sz="0" w:space="0" w:color="auto"/>
            <w:bottom w:val="none" w:sz="0" w:space="0" w:color="auto"/>
            <w:right w:val="none" w:sz="0" w:space="0" w:color="auto"/>
          </w:divBdr>
        </w:div>
      </w:divsChild>
    </w:div>
    <w:div w:id="326131737">
      <w:bodyDiv w:val="1"/>
      <w:marLeft w:val="0"/>
      <w:marRight w:val="0"/>
      <w:marTop w:val="0"/>
      <w:marBottom w:val="0"/>
      <w:divBdr>
        <w:top w:val="none" w:sz="0" w:space="0" w:color="auto"/>
        <w:left w:val="none" w:sz="0" w:space="0" w:color="auto"/>
        <w:bottom w:val="none" w:sz="0" w:space="0" w:color="auto"/>
        <w:right w:val="none" w:sz="0" w:space="0" w:color="auto"/>
      </w:divBdr>
      <w:divsChild>
        <w:div w:id="2092434255">
          <w:marLeft w:val="547"/>
          <w:marRight w:val="0"/>
          <w:marTop w:val="89"/>
          <w:marBottom w:val="0"/>
          <w:divBdr>
            <w:top w:val="none" w:sz="0" w:space="0" w:color="auto"/>
            <w:left w:val="none" w:sz="0" w:space="0" w:color="auto"/>
            <w:bottom w:val="none" w:sz="0" w:space="0" w:color="auto"/>
            <w:right w:val="none" w:sz="0" w:space="0" w:color="auto"/>
          </w:divBdr>
        </w:div>
        <w:div w:id="2023973895">
          <w:marLeft w:val="547"/>
          <w:marRight w:val="0"/>
          <w:marTop w:val="89"/>
          <w:marBottom w:val="0"/>
          <w:divBdr>
            <w:top w:val="none" w:sz="0" w:space="0" w:color="auto"/>
            <w:left w:val="none" w:sz="0" w:space="0" w:color="auto"/>
            <w:bottom w:val="none" w:sz="0" w:space="0" w:color="auto"/>
            <w:right w:val="none" w:sz="0" w:space="0" w:color="auto"/>
          </w:divBdr>
        </w:div>
        <w:div w:id="1736274388">
          <w:marLeft w:val="547"/>
          <w:marRight w:val="0"/>
          <w:marTop w:val="89"/>
          <w:marBottom w:val="0"/>
          <w:divBdr>
            <w:top w:val="none" w:sz="0" w:space="0" w:color="auto"/>
            <w:left w:val="none" w:sz="0" w:space="0" w:color="auto"/>
            <w:bottom w:val="none" w:sz="0" w:space="0" w:color="auto"/>
            <w:right w:val="none" w:sz="0" w:space="0" w:color="auto"/>
          </w:divBdr>
        </w:div>
        <w:div w:id="1491411250">
          <w:marLeft w:val="547"/>
          <w:marRight w:val="0"/>
          <w:marTop w:val="89"/>
          <w:marBottom w:val="0"/>
          <w:divBdr>
            <w:top w:val="none" w:sz="0" w:space="0" w:color="auto"/>
            <w:left w:val="none" w:sz="0" w:space="0" w:color="auto"/>
            <w:bottom w:val="none" w:sz="0" w:space="0" w:color="auto"/>
            <w:right w:val="none" w:sz="0" w:space="0" w:color="auto"/>
          </w:divBdr>
        </w:div>
      </w:divsChild>
    </w:div>
    <w:div w:id="350374292">
      <w:bodyDiv w:val="1"/>
      <w:marLeft w:val="0"/>
      <w:marRight w:val="0"/>
      <w:marTop w:val="0"/>
      <w:marBottom w:val="0"/>
      <w:divBdr>
        <w:top w:val="none" w:sz="0" w:space="0" w:color="auto"/>
        <w:left w:val="none" w:sz="0" w:space="0" w:color="auto"/>
        <w:bottom w:val="none" w:sz="0" w:space="0" w:color="auto"/>
        <w:right w:val="none" w:sz="0" w:space="0" w:color="auto"/>
      </w:divBdr>
      <w:divsChild>
        <w:div w:id="419915843">
          <w:marLeft w:val="490"/>
          <w:marRight w:val="0"/>
          <w:marTop w:val="562"/>
          <w:marBottom w:val="0"/>
          <w:divBdr>
            <w:top w:val="none" w:sz="0" w:space="0" w:color="auto"/>
            <w:left w:val="none" w:sz="0" w:space="0" w:color="auto"/>
            <w:bottom w:val="none" w:sz="0" w:space="0" w:color="auto"/>
            <w:right w:val="none" w:sz="0" w:space="0" w:color="auto"/>
          </w:divBdr>
        </w:div>
        <w:div w:id="666859009">
          <w:marLeft w:val="490"/>
          <w:marRight w:val="0"/>
          <w:marTop w:val="562"/>
          <w:marBottom w:val="0"/>
          <w:divBdr>
            <w:top w:val="none" w:sz="0" w:space="0" w:color="auto"/>
            <w:left w:val="none" w:sz="0" w:space="0" w:color="auto"/>
            <w:bottom w:val="none" w:sz="0" w:space="0" w:color="auto"/>
            <w:right w:val="none" w:sz="0" w:space="0" w:color="auto"/>
          </w:divBdr>
        </w:div>
        <w:div w:id="489831765">
          <w:marLeft w:val="490"/>
          <w:marRight w:val="0"/>
          <w:marTop w:val="562"/>
          <w:marBottom w:val="0"/>
          <w:divBdr>
            <w:top w:val="none" w:sz="0" w:space="0" w:color="auto"/>
            <w:left w:val="none" w:sz="0" w:space="0" w:color="auto"/>
            <w:bottom w:val="none" w:sz="0" w:space="0" w:color="auto"/>
            <w:right w:val="none" w:sz="0" w:space="0" w:color="auto"/>
          </w:divBdr>
        </w:div>
        <w:div w:id="1958758383">
          <w:marLeft w:val="490"/>
          <w:marRight w:val="0"/>
          <w:marTop w:val="562"/>
          <w:marBottom w:val="0"/>
          <w:divBdr>
            <w:top w:val="none" w:sz="0" w:space="0" w:color="auto"/>
            <w:left w:val="none" w:sz="0" w:space="0" w:color="auto"/>
            <w:bottom w:val="none" w:sz="0" w:space="0" w:color="auto"/>
            <w:right w:val="none" w:sz="0" w:space="0" w:color="auto"/>
          </w:divBdr>
        </w:div>
        <w:div w:id="1590498900">
          <w:marLeft w:val="490"/>
          <w:marRight w:val="0"/>
          <w:marTop w:val="562"/>
          <w:marBottom w:val="0"/>
          <w:divBdr>
            <w:top w:val="none" w:sz="0" w:space="0" w:color="auto"/>
            <w:left w:val="none" w:sz="0" w:space="0" w:color="auto"/>
            <w:bottom w:val="none" w:sz="0" w:space="0" w:color="auto"/>
            <w:right w:val="none" w:sz="0" w:space="0" w:color="auto"/>
          </w:divBdr>
        </w:div>
      </w:divsChild>
    </w:div>
    <w:div w:id="363868976">
      <w:bodyDiv w:val="1"/>
      <w:marLeft w:val="0"/>
      <w:marRight w:val="0"/>
      <w:marTop w:val="0"/>
      <w:marBottom w:val="0"/>
      <w:divBdr>
        <w:top w:val="none" w:sz="0" w:space="0" w:color="auto"/>
        <w:left w:val="none" w:sz="0" w:space="0" w:color="auto"/>
        <w:bottom w:val="none" w:sz="0" w:space="0" w:color="auto"/>
        <w:right w:val="none" w:sz="0" w:space="0" w:color="auto"/>
      </w:divBdr>
    </w:div>
    <w:div w:id="604968252">
      <w:bodyDiv w:val="1"/>
      <w:marLeft w:val="0"/>
      <w:marRight w:val="0"/>
      <w:marTop w:val="0"/>
      <w:marBottom w:val="0"/>
      <w:divBdr>
        <w:top w:val="none" w:sz="0" w:space="0" w:color="auto"/>
        <w:left w:val="none" w:sz="0" w:space="0" w:color="auto"/>
        <w:bottom w:val="none" w:sz="0" w:space="0" w:color="auto"/>
        <w:right w:val="none" w:sz="0" w:space="0" w:color="auto"/>
      </w:divBdr>
      <w:divsChild>
        <w:div w:id="1879975394">
          <w:marLeft w:val="360"/>
          <w:marRight w:val="0"/>
          <w:marTop w:val="422"/>
          <w:marBottom w:val="0"/>
          <w:divBdr>
            <w:top w:val="none" w:sz="0" w:space="0" w:color="auto"/>
            <w:left w:val="none" w:sz="0" w:space="0" w:color="auto"/>
            <w:bottom w:val="none" w:sz="0" w:space="0" w:color="auto"/>
            <w:right w:val="none" w:sz="0" w:space="0" w:color="auto"/>
          </w:divBdr>
        </w:div>
        <w:div w:id="989745387">
          <w:marLeft w:val="734"/>
          <w:marRight w:val="0"/>
          <w:marTop w:val="422"/>
          <w:marBottom w:val="0"/>
          <w:divBdr>
            <w:top w:val="none" w:sz="0" w:space="0" w:color="auto"/>
            <w:left w:val="none" w:sz="0" w:space="0" w:color="auto"/>
            <w:bottom w:val="none" w:sz="0" w:space="0" w:color="auto"/>
            <w:right w:val="none" w:sz="0" w:space="0" w:color="auto"/>
          </w:divBdr>
        </w:div>
        <w:div w:id="2127920839">
          <w:marLeft w:val="734"/>
          <w:marRight w:val="0"/>
          <w:marTop w:val="422"/>
          <w:marBottom w:val="0"/>
          <w:divBdr>
            <w:top w:val="none" w:sz="0" w:space="0" w:color="auto"/>
            <w:left w:val="none" w:sz="0" w:space="0" w:color="auto"/>
            <w:bottom w:val="none" w:sz="0" w:space="0" w:color="auto"/>
            <w:right w:val="none" w:sz="0" w:space="0" w:color="auto"/>
          </w:divBdr>
        </w:div>
        <w:div w:id="1985233754">
          <w:marLeft w:val="734"/>
          <w:marRight w:val="0"/>
          <w:marTop w:val="422"/>
          <w:marBottom w:val="0"/>
          <w:divBdr>
            <w:top w:val="none" w:sz="0" w:space="0" w:color="auto"/>
            <w:left w:val="none" w:sz="0" w:space="0" w:color="auto"/>
            <w:bottom w:val="none" w:sz="0" w:space="0" w:color="auto"/>
            <w:right w:val="none" w:sz="0" w:space="0" w:color="auto"/>
          </w:divBdr>
        </w:div>
        <w:div w:id="762724423">
          <w:marLeft w:val="360"/>
          <w:marRight w:val="0"/>
          <w:marTop w:val="422"/>
          <w:marBottom w:val="0"/>
          <w:divBdr>
            <w:top w:val="none" w:sz="0" w:space="0" w:color="auto"/>
            <w:left w:val="none" w:sz="0" w:space="0" w:color="auto"/>
            <w:bottom w:val="none" w:sz="0" w:space="0" w:color="auto"/>
            <w:right w:val="none" w:sz="0" w:space="0" w:color="auto"/>
          </w:divBdr>
        </w:div>
        <w:div w:id="1547257979">
          <w:marLeft w:val="360"/>
          <w:marRight w:val="0"/>
          <w:marTop w:val="422"/>
          <w:marBottom w:val="0"/>
          <w:divBdr>
            <w:top w:val="none" w:sz="0" w:space="0" w:color="auto"/>
            <w:left w:val="none" w:sz="0" w:space="0" w:color="auto"/>
            <w:bottom w:val="none" w:sz="0" w:space="0" w:color="auto"/>
            <w:right w:val="none" w:sz="0" w:space="0" w:color="auto"/>
          </w:divBdr>
        </w:div>
      </w:divsChild>
    </w:div>
    <w:div w:id="721100113">
      <w:bodyDiv w:val="1"/>
      <w:marLeft w:val="0"/>
      <w:marRight w:val="0"/>
      <w:marTop w:val="0"/>
      <w:marBottom w:val="0"/>
      <w:divBdr>
        <w:top w:val="none" w:sz="0" w:space="0" w:color="auto"/>
        <w:left w:val="none" w:sz="0" w:space="0" w:color="auto"/>
        <w:bottom w:val="none" w:sz="0" w:space="0" w:color="auto"/>
        <w:right w:val="none" w:sz="0" w:space="0" w:color="auto"/>
      </w:divBdr>
      <w:divsChild>
        <w:div w:id="1394036700">
          <w:marLeft w:val="288"/>
          <w:marRight w:val="0"/>
          <w:marTop w:val="323"/>
          <w:marBottom w:val="0"/>
          <w:divBdr>
            <w:top w:val="none" w:sz="0" w:space="0" w:color="auto"/>
            <w:left w:val="none" w:sz="0" w:space="0" w:color="auto"/>
            <w:bottom w:val="none" w:sz="0" w:space="0" w:color="auto"/>
            <w:right w:val="none" w:sz="0" w:space="0" w:color="auto"/>
          </w:divBdr>
        </w:div>
        <w:div w:id="899364281">
          <w:marLeft w:val="288"/>
          <w:marRight w:val="0"/>
          <w:marTop w:val="323"/>
          <w:marBottom w:val="0"/>
          <w:divBdr>
            <w:top w:val="none" w:sz="0" w:space="0" w:color="auto"/>
            <w:left w:val="none" w:sz="0" w:space="0" w:color="auto"/>
            <w:bottom w:val="none" w:sz="0" w:space="0" w:color="auto"/>
            <w:right w:val="none" w:sz="0" w:space="0" w:color="auto"/>
          </w:divBdr>
        </w:div>
        <w:div w:id="1008484132">
          <w:marLeft w:val="288"/>
          <w:marRight w:val="0"/>
          <w:marTop w:val="323"/>
          <w:marBottom w:val="0"/>
          <w:divBdr>
            <w:top w:val="none" w:sz="0" w:space="0" w:color="auto"/>
            <w:left w:val="none" w:sz="0" w:space="0" w:color="auto"/>
            <w:bottom w:val="none" w:sz="0" w:space="0" w:color="auto"/>
            <w:right w:val="none" w:sz="0" w:space="0" w:color="auto"/>
          </w:divBdr>
        </w:div>
        <w:div w:id="2023626835">
          <w:marLeft w:val="288"/>
          <w:marRight w:val="0"/>
          <w:marTop w:val="323"/>
          <w:marBottom w:val="0"/>
          <w:divBdr>
            <w:top w:val="none" w:sz="0" w:space="0" w:color="auto"/>
            <w:left w:val="none" w:sz="0" w:space="0" w:color="auto"/>
            <w:bottom w:val="none" w:sz="0" w:space="0" w:color="auto"/>
            <w:right w:val="none" w:sz="0" w:space="0" w:color="auto"/>
          </w:divBdr>
        </w:div>
        <w:div w:id="686519992">
          <w:marLeft w:val="288"/>
          <w:marRight w:val="0"/>
          <w:marTop w:val="323"/>
          <w:marBottom w:val="0"/>
          <w:divBdr>
            <w:top w:val="none" w:sz="0" w:space="0" w:color="auto"/>
            <w:left w:val="none" w:sz="0" w:space="0" w:color="auto"/>
            <w:bottom w:val="none" w:sz="0" w:space="0" w:color="auto"/>
            <w:right w:val="none" w:sz="0" w:space="0" w:color="auto"/>
          </w:divBdr>
        </w:div>
        <w:div w:id="1867328020">
          <w:marLeft w:val="288"/>
          <w:marRight w:val="0"/>
          <w:marTop w:val="323"/>
          <w:marBottom w:val="0"/>
          <w:divBdr>
            <w:top w:val="none" w:sz="0" w:space="0" w:color="auto"/>
            <w:left w:val="none" w:sz="0" w:space="0" w:color="auto"/>
            <w:bottom w:val="none" w:sz="0" w:space="0" w:color="auto"/>
            <w:right w:val="none" w:sz="0" w:space="0" w:color="auto"/>
          </w:divBdr>
        </w:div>
        <w:div w:id="1285312161">
          <w:marLeft w:val="288"/>
          <w:marRight w:val="0"/>
          <w:marTop w:val="323"/>
          <w:marBottom w:val="0"/>
          <w:divBdr>
            <w:top w:val="none" w:sz="0" w:space="0" w:color="auto"/>
            <w:left w:val="none" w:sz="0" w:space="0" w:color="auto"/>
            <w:bottom w:val="none" w:sz="0" w:space="0" w:color="auto"/>
            <w:right w:val="none" w:sz="0" w:space="0" w:color="auto"/>
          </w:divBdr>
        </w:div>
        <w:div w:id="24522050">
          <w:marLeft w:val="288"/>
          <w:marRight w:val="0"/>
          <w:marTop w:val="323"/>
          <w:marBottom w:val="0"/>
          <w:divBdr>
            <w:top w:val="none" w:sz="0" w:space="0" w:color="auto"/>
            <w:left w:val="none" w:sz="0" w:space="0" w:color="auto"/>
            <w:bottom w:val="none" w:sz="0" w:space="0" w:color="auto"/>
            <w:right w:val="none" w:sz="0" w:space="0" w:color="auto"/>
          </w:divBdr>
        </w:div>
        <w:div w:id="2114402622">
          <w:marLeft w:val="922"/>
          <w:marRight w:val="0"/>
          <w:marTop w:val="323"/>
          <w:marBottom w:val="0"/>
          <w:divBdr>
            <w:top w:val="none" w:sz="0" w:space="0" w:color="auto"/>
            <w:left w:val="none" w:sz="0" w:space="0" w:color="auto"/>
            <w:bottom w:val="none" w:sz="0" w:space="0" w:color="auto"/>
            <w:right w:val="none" w:sz="0" w:space="0" w:color="auto"/>
          </w:divBdr>
        </w:div>
        <w:div w:id="336275980">
          <w:marLeft w:val="922"/>
          <w:marRight w:val="0"/>
          <w:marTop w:val="323"/>
          <w:marBottom w:val="0"/>
          <w:divBdr>
            <w:top w:val="none" w:sz="0" w:space="0" w:color="auto"/>
            <w:left w:val="none" w:sz="0" w:space="0" w:color="auto"/>
            <w:bottom w:val="none" w:sz="0" w:space="0" w:color="auto"/>
            <w:right w:val="none" w:sz="0" w:space="0" w:color="auto"/>
          </w:divBdr>
        </w:div>
      </w:divsChild>
    </w:div>
    <w:div w:id="938681782">
      <w:bodyDiv w:val="1"/>
      <w:marLeft w:val="0"/>
      <w:marRight w:val="0"/>
      <w:marTop w:val="0"/>
      <w:marBottom w:val="0"/>
      <w:divBdr>
        <w:top w:val="none" w:sz="0" w:space="0" w:color="auto"/>
        <w:left w:val="none" w:sz="0" w:space="0" w:color="auto"/>
        <w:bottom w:val="none" w:sz="0" w:space="0" w:color="auto"/>
        <w:right w:val="none" w:sz="0" w:space="0" w:color="auto"/>
      </w:divBdr>
    </w:div>
    <w:div w:id="1132944873">
      <w:bodyDiv w:val="1"/>
      <w:marLeft w:val="0"/>
      <w:marRight w:val="0"/>
      <w:marTop w:val="0"/>
      <w:marBottom w:val="0"/>
      <w:divBdr>
        <w:top w:val="none" w:sz="0" w:space="0" w:color="auto"/>
        <w:left w:val="none" w:sz="0" w:space="0" w:color="auto"/>
        <w:bottom w:val="none" w:sz="0" w:space="0" w:color="auto"/>
        <w:right w:val="none" w:sz="0" w:space="0" w:color="auto"/>
      </w:divBdr>
      <w:divsChild>
        <w:div w:id="508787467">
          <w:marLeft w:val="547"/>
          <w:marRight w:val="0"/>
          <w:marTop w:val="115"/>
          <w:marBottom w:val="0"/>
          <w:divBdr>
            <w:top w:val="none" w:sz="0" w:space="0" w:color="auto"/>
            <w:left w:val="none" w:sz="0" w:space="0" w:color="auto"/>
            <w:bottom w:val="none" w:sz="0" w:space="0" w:color="auto"/>
            <w:right w:val="none" w:sz="0" w:space="0" w:color="auto"/>
          </w:divBdr>
        </w:div>
        <w:div w:id="126775419">
          <w:marLeft w:val="547"/>
          <w:marRight w:val="0"/>
          <w:marTop w:val="115"/>
          <w:marBottom w:val="0"/>
          <w:divBdr>
            <w:top w:val="none" w:sz="0" w:space="0" w:color="auto"/>
            <w:left w:val="none" w:sz="0" w:space="0" w:color="auto"/>
            <w:bottom w:val="none" w:sz="0" w:space="0" w:color="auto"/>
            <w:right w:val="none" w:sz="0" w:space="0" w:color="auto"/>
          </w:divBdr>
        </w:div>
      </w:divsChild>
    </w:div>
    <w:div w:id="1136803217">
      <w:bodyDiv w:val="1"/>
      <w:marLeft w:val="0"/>
      <w:marRight w:val="0"/>
      <w:marTop w:val="0"/>
      <w:marBottom w:val="0"/>
      <w:divBdr>
        <w:top w:val="none" w:sz="0" w:space="0" w:color="auto"/>
        <w:left w:val="none" w:sz="0" w:space="0" w:color="auto"/>
        <w:bottom w:val="none" w:sz="0" w:space="0" w:color="auto"/>
        <w:right w:val="none" w:sz="0" w:space="0" w:color="auto"/>
      </w:divBdr>
      <w:divsChild>
        <w:div w:id="813716074">
          <w:marLeft w:val="504"/>
          <w:marRight w:val="0"/>
          <w:marTop w:val="591"/>
          <w:marBottom w:val="0"/>
          <w:divBdr>
            <w:top w:val="none" w:sz="0" w:space="0" w:color="auto"/>
            <w:left w:val="none" w:sz="0" w:space="0" w:color="auto"/>
            <w:bottom w:val="none" w:sz="0" w:space="0" w:color="auto"/>
            <w:right w:val="none" w:sz="0" w:space="0" w:color="auto"/>
          </w:divBdr>
        </w:div>
        <w:div w:id="280037275">
          <w:marLeft w:val="504"/>
          <w:marRight w:val="0"/>
          <w:marTop w:val="591"/>
          <w:marBottom w:val="0"/>
          <w:divBdr>
            <w:top w:val="none" w:sz="0" w:space="0" w:color="auto"/>
            <w:left w:val="none" w:sz="0" w:space="0" w:color="auto"/>
            <w:bottom w:val="none" w:sz="0" w:space="0" w:color="auto"/>
            <w:right w:val="none" w:sz="0" w:space="0" w:color="auto"/>
          </w:divBdr>
        </w:div>
        <w:div w:id="12390736">
          <w:marLeft w:val="504"/>
          <w:marRight w:val="0"/>
          <w:marTop w:val="591"/>
          <w:marBottom w:val="0"/>
          <w:divBdr>
            <w:top w:val="none" w:sz="0" w:space="0" w:color="auto"/>
            <w:left w:val="none" w:sz="0" w:space="0" w:color="auto"/>
            <w:bottom w:val="none" w:sz="0" w:space="0" w:color="auto"/>
            <w:right w:val="none" w:sz="0" w:space="0" w:color="auto"/>
          </w:divBdr>
        </w:div>
        <w:div w:id="1803767061">
          <w:marLeft w:val="504"/>
          <w:marRight w:val="0"/>
          <w:marTop w:val="591"/>
          <w:marBottom w:val="0"/>
          <w:divBdr>
            <w:top w:val="none" w:sz="0" w:space="0" w:color="auto"/>
            <w:left w:val="none" w:sz="0" w:space="0" w:color="auto"/>
            <w:bottom w:val="none" w:sz="0" w:space="0" w:color="auto"/>
            <w:right w:val="none" w:sz="0" w:space="0" w:color="auto"/>
          </w:divBdr>
        </w:div>
      </w:divsChild>
    </w:div>
    <w:div w:id="1236159939">
      <w:bodyDiv w:val="1"/>
      <w:marLeft w:val="0"/>
      <w:marRight w:val="0"/>
      <w:marTop w:val="0"/>
      <w:marBottom w:val="0"/>
      <w:divBdr>
        <w:top w:val="none" w:sz="0" w:space="0" w:color="auto"/>
        <w:left w:val="none" w:sz="0" w:space="0" w:color="auto"/>
        <w:bottom w:val="none" w:sz="0" w:space="0" w:color="auto"/>
        <w:right w:val="none" w:sz="0" w:space="0" w:color="auto"/>
      </w:divBdr>
      <w:divsChild>
        <w:div w:id="1513572454">
          <w:marLeft w:val="547"/>
          <w:marRight w:val="0"/>
          <w:marTop w:val="96"/>
          <w:marBottom w:val="0"/>
          <w:divBdr>
            <w:top w:val="none" w:sz="0" w:space="0" w:color="auto"/>
            <w:left w:val="none" w:sz="0" w:space="0" w:color="auto"/>
            <w:bottom w:val="none" w:sz="0" w:space="0" w:color="auto"/>
            <w:right w:val="none" w:sz="0" w:space="0" w:color="auto"/>
          </w:divBdr>
        </w:div>
        <w:div w:id="594830586">
          <w:marLeft w:val="1166"/>
          <w:marRight w:val="0"/>
          <w:marTop w:val="82"/>
          <w:marBottom w:val="0"/>
          <w:divBdr>
            <w:top w:val="none" w:sz="0" w:space="0" w:color="auto"/>
            <w:left w:val="none" w:sz="0" w:space="0" w:color="auto"/>
            <w:bottom w:val="none" w:sz="0" w:space="0" w:color="auto"/>
            <w:right w:val="none" w:sz="0" w:space="0" w:color="auto"/>
          </w:divBdr>
        </w:div>
        <w:div w:id="482047908">
          <w:marLeft w:val="1166"/>
          <w:marRight w:val="0"/>
          <w:marTop w:val="82"/>
          <w:marBottom w:val="0"/>
          <w:divBdr>
            <w:top w:val="none" w:sz="0" w:space="0" w:color="auto"/>
            <w:left w:val="none" w:sz="0" w:space="0" w:color="auto"/>
            <w:bottom w:val="none" w:sz="0" w:space="0" w:color="auto"/>
            <w:right w:val="none" w:sz="0" w:space="0" w:color="auto"/>
          </w:divBdr>
        </w:div>
        <w:div w:id="1112242496">
          <w:marLeft w:val="1166"/>
          <w:marRight w:val="0"/>
          <w:marTop w:val="82"/>
          <w:marBottom w:val="0"/>
          <w:divBdr>
            <w:top w:val="none" w:sz="0" w:space="0" w:color="auto"/>
            <w:left w:val="none" w:sz="0" w:space="0" w:color="auto"/>
            <w:bottom w:val="none" w:sz="0" w:space="0" w:color="auto"/>
            <w:right w:val="none" w:sz="0" w:space="0" w:color="auto"/>
          </w:divBdr>
        </w:div>
      </w:divsChild>
    </w:div>
    <w:div w:id="1282758502">
      <w:bodyDiv w:val="1"/>
      <w:marLeft w:val="0"/>
      <w:marRight w:val="0"/>
      <w:marTop w:val="0"/>
      <w:marBottom w:val="0"/>
      <w:divBdr>
        <w:top w:val="none" w:sz="0" w:space="0" w:color="auto"/>
        <w:left w:val="none" w:sz="0" w:space="0" w:color="auto"/>
        <w:bottom w:val="none" w:sz="0" w:space="0" w:color="auto"/>
        <w:right w:val="none" w:sz="0" w:space="0" w:color="auto"/>
      </w:divBdr>
      <w:divsChild>
        <w:div w:id="973414473">
          <w:marLeft w:val="360"/>
          <w:marRight w:val="0"/>
          <w:marTop w:val="422"/>
          <w:marBottom w:val="0"/>
          <w:divBdr>
            <w:top w:val="none" w:sz="0" w:space="0" w:color="auto"/>
            <w:left w:val="none" w:sz="0" w:space="0" w:color="auto"/>
            <w:bottom w:val="none" w:sz="0" w:space="0" w:color="auto"/>
            <w:right w:val="none" w:sz="0" w:space="0" w:color="auto"/>
          </w:divBdr>
        </w:div>
        <w:div w:id="2045136486">
          <w:marLeft w:val="734"/>
          <w:marRight w:val="0"/>
          <w:marTop w:val="422"/>
          <w:marBottom w:val="0"/>
          <w:divBdr>
            <w:top w:val="none" w:sz="0" w:space="0" w:color="auto"/>
            <w:left w:val="none" w:sz="0" w:space="0" w:color="auto"/>
            <w:bottom w:val="none" w:sz="0" w:space="0" w:color="auto"/>
            <w:right w:val="none" w:sz="0" w:space="0" w:color="auto"/>
          </w:divBdr>
        </w:div>
        <w:div w:id="1596741542">
          <w:marLeft w:val="734"/>
          <w:marRight w:val="0"/>
          <w:marTop w:val="422"/>
          <w:marBottom w:val="0"/>
          <w:divBdr>
            <w:top w:val="none" w:sz="0" w:space="0" w:color="auto"/>
            <w:left w:val="none" w:sz="0" w:space="0" w:color="auto"/>
            <w:bottom w:val="none" w:sz="0" w:space="0" w:color="auto"/>
            <w:right w:val="none" w:sz="0" w:space="0" w:color="auto"/>
          </w:divBdr>
        </w:div>
        <w:div w:id="1746337887">
          <w:marLeft w:val="360"/>
          <w:marRight w:val="0"/>
          <w:marTop w:val="422"/>
          <w:marBottom w:val="0"/>
          <w:divBdr>
            <w:top w:val="none" w:sz="0" w:space="0" w:color="auto"/>
            <w:left w:val="none" w:sz="0" w:space="0" w:color="auto"/>
            <w:bottom w:val="none" w:sz="0" w:space="0" w:color="auto"/>
            <w:right w:val="none" w:sz="0" w:space="0" w:color="auto"/>
          </w:divBdr>
        </w:div>
        <w:div w:id="708335801">
          <w:marLeft w:val="734"/>
          <w:marRight w:val="0"/>
          <w:marTop w:val="422"/>
          <w:marBottom w:val="0"/>
          <w:divBdr>
            <w:top w:val="none" w:sz="0" w:space="0" w:color="auto"/>
            <w:left w:val="none" w:sz="0" w:space="0" w:color="auto"/>
            <w:bottom w:val="none" w:sz="0" w:space="0" w:color="auto"/>
            <w:right w:val="none" w:sz="0" w:space="0" w:color="auto"/>
          </w:divBdr>
        </w:div>
        <w:div w:id="1152527715">
          <w:marLeft w:val="734"/>
          <w:marRight w:val="0"/>
          <w:marTop w:val="422"/>
          <w:marBottom w:val="0"/>
          <w:divBdr>
            <w:top w:val="none" w:sz="0" w:space="0" w:color="auto"/>
            <w:left w:val="none" w:sz="0" w:space="0" w:color="auto"/>
            <w:bottom w:val="none" w:sz="0" w:space="0" w:color="auto"/>
            <w:right w:val="none" w:sz="0" w:space="0" w:color="auto"/>
          </w:divBdr>
        </w:div>
      </w:divsChild>
    </w:div>
    <w:div w:id="1305157833">
      <w:bodyDiv w:val="1"/>
      <w:marLeft w:val="0"/>
      <w:marRight w:val="0"/>
      <w:marTop w:val="0"/>
      <w:marBottom w:val="0"/>
      <w:divBdr>
        <w:top w:val="none" w:sz="0" w:space="0" w:color="auto"/>
        <w:left w:val="none" w:sz="0" w:space="0" w:color="auto"/>
        <w:bottom w:val="none" w:sz="0" w:space="0" w:color="auto"/>
        <w:right w:val="none" w:sz="0" w:space="0" w:color="auto"/>
      </w:divBdr>
      <w:divsChild>
        <w:div w:id="2025134373">
          <w:marLeft w:val="547"/>
          <w:marRight w:val="0"/>
          <w:marTop w:val="96"/>
          <w:marBottom w:val="0"/>
          <w:divBdr>
            <w:top w:val="none" w:sz="0" w:space="0" w:color="auto"/>
            <w:left w:val="none" w:sz="0" w:space="0" w:color="auto"/>
            <w:bottom w:val="none" w:sz="0" w:space="0" w:color="auto"/>
            <w:right w:val="none" w:sz="0" w:space="0" w:color="auto"/>
          </w:divBdr>
        </w:div>
        <w:div w:id="701898739">
          <w:marLeft w:val="547"/>
          <w:marRight w:val="0"/>
          <w:marTop w:val="96"/>
          <w:marBottom w:val="0"/>
          <w:divBdr>
            <w:top w:val="none" w:sz="0" w:space="0" w:color="auto"/>
            <w:left w:val="none" w:sz="0" w:space="0" w:color="auto"/>
            <w:bottom w:val="none" w:sz="0" w:space="0" w:color="auto"/>
            <w:right w:val="none" w:sz="0" w:space="0" w:color="auto"/>
          </w:divBdr>
        </w:div>
      </w:divsChild>
    </w:div>
    <w:div w:id="1541092689">
      <w:bodyDiv w:val="1"/>
      <w:marLeft w:val="0"/>
      <w:marRight w:val="0"/>
      <w:marTop w:val="0"/>
      <w:marBottom w:val="0"/>
      <w:divBdr>
        <w:top w:val="none" w:sz="0" w:space="0" w:color="auto"/>
        <w:left w:val="none" w:sz="0" w:space="0" w:color="auto"/>
        <w:bottom w:val="none" w:sz="0" w:space="0" w:color="auto"/>
        <w:right w:val="none" w:sz="0" w:space="0" w:color="auto"/>
      </w:divBdr>
      <w:divsChild>
        <w:div w:id="2105876296">
          <w:marLeft w:val="547"/>
          <w:marRight w:val="0"/>
          <w:marTop w:val="89"/>
          <w:marBottom w:val="0"/>
          <w:divBdr>
            <w:top w:val="none" w:sz="0" w:space="0" w:color="auto"/>
            <w:left w:val="none" w:sz="0" w:space="0" w:color="auto"/>
            <w:bottom w:val="none" w:sz="0" w:space="0" w:color="auto"/>
            <w:right w:val="none" w:sz="0" w:space="0" w:color="auto"/>
          </w:divBdr>
        </w:div>
        <w:div w:id="1200701134">
          <w:marLeft w:val="547"/>
          <w:marRight w:val="0"/>
          <w:marTop w:val="89"/>
          <w:marBottom w:val="0"/>
          <w:divBdr>
            <w:top w:val="none" w:sz="0" w:space="0" w:color="auto"/>
            <w:left w:val="none" w:sz="0" w:space="0" w:color="auto"/>
            <w:bottom w:val="none" w:sz="0" w:space="0" w:color="auto"/>
            <w:right w:val="none" w:sz="0" w:space="0" w:color="auto"/>
          </w:divBdr>
        </w:div>
        <w:div w:id="1242912623">
          <w:marLeft w:val="547"/>
          <w:marRight w:val="0"/>
          <w:marTop w:val="89"/>
          <w:marBottom w:val="0"/>
          <w:divBdr>
            <w:top w:val="none" w:sz="0" w:space="0" w:color="auto"/>
            <w:left w:val="none" w:sz="0" w:space="0" w:color="auto"/>
            <w:bottom w:val="none" w:sz="0" w:space="0" w:color="auto"/>
            <w:right w:val="none" w:sz="0" w:space="0" w:color="auto"/>
          </w:divBdr>
        </w:div>
        <w:div w:id="1188521284">
          <w:marLeft w:val="547"/>
          <w:marRight w:val="0"/>
          <w:marTop w:val="89"/>
          <w:marBottom w:val="0"/>
          <w:divBdr>
            <w:top w:val="none" w:sz="0" w:space="0" w:color="auto"/>
            <w:left w:val="none" w:sz="0" w:space="0" w:color="auto"/>
            <w:bottom w:val="none" w:sz="0" w:space="0" w:color="auto"/>
            <w:right w:val="none" w:sz="0" w:space="0" w:color="auto"/>
          </w:divBdr>
        </w:div>
        <w:div w:id="1957712437">
          <w:marLeft w:val="547"/>
          <w:marRight w:val="0"/>
          <w:marTop w:val="89"/>
          <w:marBottom w:val="0"/>
          <w:divBdr>
            <w:top w:val="none" w:sz="0" w:space="0" w:color="auto"/>
            <w:left w:val="none" w:sz="0" w:space="0" w:color="auto"/>
            <w:bottom w:val="none" w:sz="0" w:space="0" w:color="auto"/>
            <w:right w:val="none" w:sz="0" w:space="0" w:color="auto"/>
          </w:divBdr>
        </w:div>
        <w:div w:id="391730283">
          <w:marLeft w:val="1166"/>
          <w:marRight w:val="0"/>
          <w:marTop w:val="80"/>
          <w:marBottom w:val="0"/>
          <w:divBdr>
            <w:top w:val="none" w:sz="0" w:space="0" w:color="auto"/>
            <w:left w:val="none" w:sz="0" w:space="0" w:color="auto"/>
            <w:bottom w:val="none" w:sz="0" w:space="0" w:color="auto"/>
            <w:right w:val="none" w:sz="0" w:space="0" w:color="auto"/>
          </w:divBdr>
        </w:div>
        <w:div w:id="170605560">
          <w:marLeft w:val="1166"/>
          <w:marRight w:val="0"/>
          <w:marTop w:val="80"/>
          <w:marBottom w:val="0"/>
          <w:divBdr>
            <w:top w:val="none" w:sz="0" w:space="0" w:color="auto"/>
            <w:left w:val="none" w:sz="0" w:space="0" w:color="auto"/>
            <w:bottom w:val="none" w:sz="0" w:space="0" w:color="auto"/>
            <w:right w:val="none" w:sz="0" w:space="0" w:color="auto"/>
          </w:divBdr>
        </w:div>
        <w:div w:id="547957528">
          <w:marLeft w:val="547"/>
          <w:marRight w:val="0"/>
          <w:marTop w:val="89"/>
          <w:marBottom w:val="0"/>
          <w:divBdr>
            <w:top w:val="none" w:sz="0" w:space="0" w:color="auto"/>
            <w:left w:val="none" w:sz="0" w:space="0" w:color="auto"/>
            <w:bottom w:val="none" w:sz="0" w:space="0" w:color="auto"/>
            <w:right w:val="none" w:sz="0" w:space="0" w:color="auto"/>
          </w:divBdr>
        </w:div>
      </w:divsChild>
    </w:div>
    <w:div w:id="1740328570">
      <w:bodyDiv w:val="1"/>
      <w:marLeft w:val="0"/>
      <w:marRight w:val="0"/>
      <w:marTop w:val="0"/>
      <w:marBottom w:val="0"/>
      <w:divBdr>
        <w:top w:val="none" w:sz="0" w:space="0" w:color="auto"/>
        <w:left w:val="none" w:sz="0" w:space="0" w:color="auto"/>
        <w:bottom w:val="none" w:sz="0" w:space="0" w:color="auto"/>
        <w:right w:val="none" w:sz="0" w:space="0" w:color="auto"/>
      </w:divBdr>
      <w:divsChild>
        <w:div w:id="557402683">
          <w:marLeft w:val="360"/>
          <w:marRight w:val="0"/>
          <w:marTop w:val="422"/>
          <w:marBottom w:val="0"/>
          <w:divBdr>
            <w:top w:val="none" w:sz="0" w:space="0" w:color="auto"/>
            <w:left w:val="none" w:sz="0" w:space="0" w:color="auto"/>
            <w:bottom w:val="none" w:sz="0" w:space="0" w:color="auto"/>
            <w:right w:val="none" w:sz="0" w:space="0" w:color="auto"/>
          </w:divBdr>
        </w:div>
        <w:div w:id="254175410">
          <w:marLeft w:val="360"/>
          <w:marRight w:val="0"/>
          <w:marTop w:val="422"/>
          <w:marBottom w:val="0"/>
          <w:divBdr>
            <w:top w:val="none" w:sz="0" w:space="0" w:color="auto"/>
            <w:left w:val="none" w:sz="0" w:space="0" w:color="auto"/>
            <w:bottom w:val="none" w:sz="0" w:space="0" w:color="auto"/>
            <w:right w:val="none" w:sz="0" w:space="0" w:color="auto"/>
          </w:divBdr>
        </w:div>
        <w:div w:id="483282411">
          <w:marLeft w:val="360"/>
          <w:marRight w:val="0"/>
          <w:marTop w:val="422"/>
          <w:marBottom w:val="0"/>
          <w:divBdr>
            <w:top w:val="none" w:sz="0" w:space="0" w:color="auto"/>
            <w:left w:val="none" w:sz="0" w:space="0" w:color="auto"/>
            <w:bottom w:val="none" w:sz="0" w:space="0" w:color="auto"/>
            <w:right w:val="none" w:sz="0" w:space="0" w:color="auto"/>
          </w:divBdr>
        </w:div>
        <w:div w:id="832336990">
          <w:marLeft w:val="360"/>
          <w:marRight w:val="0"/>
          <w:marTop w:val="422"/>
          <w:marBottom w:val="0"/>
          <w:divBdr>
            <w:top w:val="none" w:sz="0" w:space="0" w:color="auto"/>
            <w:left w:val="none" w:sz="0" w:space="0" w:color="auto"/>
            <w:bottom w:val="none" w:sz="0" w:space="0" w:color="auto"/>
            <w:right w:val="none" w:sz="0" w:space="0" w:color="auto"/>
          </w:divBdr>
        </w:div>
      </w:divsChild>
    </w:div>
    <w:div w:id="1920600039">
      <w:bodyDiv w:val="1"/>
      <w:marLeft w:val="0"/>
      <w:marRight w:val="0"/>
      <w:marTop w:val="0"/>
      <w:marBottom w:val="0"/>
      <w:divBdr>
        <w:top w:val="none" w:sz="0" w:space="0" w:color="auto"/>
        <w:left w:val="none" w:sz="0" w:space="0" w:color="auto"/>
        <w:bottom w:val="none" w:sz="0" w:space="0" w:color="auto"/>
        <w:right w:val="none" w:sz="0" w:space="0" w:color="auto"/>
      </w:divBdr>
      <w:divsChild>
        <w:div w:id="1315647661">
          <w:marLeft w:val="432"/>
          <w:marRight w:val="0"/>
          <w:marTop w:val="155"/>
          <w:marBottom w:val="0"/>
          <w:divBdr>
            <w:top w:val="none" w:sz="0" w:space="0" w:color="auto"/>
            <w:left w:val="none" w:sz="0" w:space="0" w:color="auto"/>
            <w:bottom w:val="none" w:sz="0" w:space="0" w:color="auto"/>
            <w:right w:val="none" w:sz="0" w:space="0" w:color="auto"/>
          </w:divBdr>
        </w:div>
        <w:div w:id="987519290">
          <w:marLeft w:val="432"/>
          <w:marRight w:val="0"/>
          <w:marTop w:val="155"/>
          <w:marBottom w:val="0"/>
          <w:divBdr>
            <w:top w:val="none" w:sz="0" w:space="0" w:color="auto"/>
            <w:left w:val="none" w:sz="0" w:space="0" w:color="auto"/>
            <w:bottom w:val="none" w:sz="0" w:space="0" w:color="auto"/>
            <w:right w:val="none" w:sz="0" w:space="0" w:color="auto"/>
          </w:divBdr>
        </w:div>
        <w:div w:id="1778712654">
          <w:marLeft w:val="432"/>
          <w:marRight w:val="0"/>
          <w:marTop w:val="155"/>
          <w:marBottom w:val="0"/>
          <w:divBdr>
            <w:top w:val="none" w:sz="0" w:space="0" w:color="auto"/>
            <w:left w:val="none" w:sz="0" w:space="0" w:color="auto"/>
            <w:bottom w:val="none" w:sz="0" w:space="0" w:color="auto"/>
            <w:right w:val="none" w:sz="0" w:space="0" w:color="auto"/>
          </w:divBdr>
        </w:div>
        <w:div w:id="1277565498">
          <w:marLeft w:val="432"/>
          <w:marRight w:val="0"/>
          <w:marTop w:val="155"/>
          <w:marBottom w:val="0"/>
          <w:divBdr>
            <w:top w:val="none" w:sz="0" w:space="0" w:color="auto"/>
            <w:left w:val="none" w:sz="0" w:space="0" w:color="auto"/>
            <w:bottom w:val="none" w:sz="0" w:space="0" w:color="auto"/>
            <w:right w:val="none" w:sz="0" w:space="0" w:color="auto"/>
          </w:divBdr>
        </w:div>
        <w:div w:id="720641469">
          <w:marLeft w:val="432"/>
          <w:marRight w:val="0"/>
          <w:marTop w:val="155"/>
          <w:marBottom w:val="0"/>
          <w:divBdr>
            <w:top w:val="none" w:sz="0" w:space="0" w:color="auto"/>
            <w:left w:val="none" w:sz="0" w:space="0" w:color="auto"/>
            <w:bottom w:val="none" w:sz="0" w:space="0" w:color="auto"/>
            <w:right w:val="none" w:sz="0" w:space="0" w:color="auto"/>
          </w:divBdr>
        </w:div>
      </w:divsChild>
    </w:div>
    <w:div w:id="1995210355">
      <w:bodyDiv w:val="1"/>
      <w:marLeft w:val="0"/>
      <w:marRight w:val="0"/>
      <w:marTop w:val="0"/>
      <w:marBottom w:val="0"/>
      <w:divBdr>
        <w:top w:val="none" w:sz="0" w:space="0" w:color="auto"/>
        <w:left w:val="none" w:sz="0" w:space="0" w:color="auto"/>
        <w:bottom w:val="none" w:sz="0" w:space="0" w:color="auto"/>
        <w:right w:val="none" w:sz="0" w:space="0" w:color="auto"/>
      </w:divBdr>
      <w:divsChild>
        <w:div w:id="953101688">
          <w:marLeft w:val="547"/>
          <w:marRight w:val="0"/>
          <w:marTop w:val="154"/>
          <w:marBottom w:val="0"/>
          <w:divBdr>
            <w:top w:val="none" w:sz="0" w:space="0" w:color="auto"/>
            <w:left w:val="none" w:sz="0" w:space="0" w:color="auto"/>
            <w:bottom w:val="none" w:sz="0" w:space="0" w:color="auto"/>
            <w:right w:val="none" w:sz="0" w:space="0" w:color="auto"/>
          </w:divBdr>
        </w:div>
        <w:div w:id="822551303">
          <w:marLeft w:val="547"/>
          <w:marRight w:val="0"/>
          <w:marTop w:val="154"/>
          <w:marBottom w:val="0"/>
          <w:divBdr>
            <w:top w:val="none" w:sz="0" w:space="0" w:color="auto"/>
            <w:left w:val="none" w:sz="0" w:space="0" w:color="auto"/>
            <w:bottom w:val="none" w:sz="0" w:space="0" w:color="auto"/>
            <w:right w:val="none" w:sz="0" w:space="0" w:color="auto"/>
          </w:divBdr>
        </w:div>
        <w:div w:id="1819884514">
          <w:marLeft w:val="547"/>
          <w:marRight w:val="0"/>
          <w:marTop w:val="154"/>
          <w:marBottom w:val="0"/>
          <w:divBdr>
            <w:top w:val="none" w:sz="0" w:space="0" w:color="auto"/>
            <w:left w:val="none" w:sz="0" w:space="0" w:color="auto"/>
            <w:bottom w:val="none" w:sz="0" w:space="0" w:color="auto"/>
            <w:right w:val="none" w:sz="0" w:space="0" w:color="auto"/>
          </w:divBdr>
        </w:div>
      </w:divsChild>
    </w:div>
    <w:div w:id="202848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774F9D01B9E4CBDA87897D8233A48D5"/>
        <w:category>
          <w:name w:val="General"/>
          <w:gallery w:val="placeholder"/>
        </w:category>
        <w:types>
          <w:type w:val="bbPlcHdr"/>
        </w:types>
        <w:behaviors>
          <w:behavior w:val="content"/>
        </w:behaviors>
        <w:guid w:val="{35369B46-01E1-403C-866E-4819086E0922}"/>
      </w:docPartPr>
      <w:docPartBody>
        <w:p w:rsidR="00941C46" w:rsidRDefault="004B2713" w:rsidP="004B2713">
          <w:pPr>
            <w:pStyle w:val="E774F9D01B9E4CBDA87897D8233A48D5"/>
          </w:pPr>
          <w:r>
            <w:rPr>
              <w:rFonts w:asciiTheme="majorHAnsi" w:eastAsiaTheme="majorEastAsia" w:hAnsiTheme="majorHAnsi" w:cstheme="majorBidi"/>
              <w:caps/>
            </w:rPr>
            <w:t>[Type the company name]</w:t>
          </w:r>
        </w:p>
      </w:docPartBody>
    </w:docPart>
    <w:docPart>
      <w:docPartPr>
        <w:name w:val="B690A36778FB49CD9921925CF177C547"/>
        <w:category>
          <w:name w:val="General"/>
          <w:gallery w:val="placeholder"/>
        </w:category>
        <w:types>
          <w:type w:val="bbPlcHdr"/>
        </w:types>
        <w:behaviors>
          <w:behavior w:val="content"/>
        </w:behaviors>
        <w:guid w:val="{244607C7-9804-49F8-992C-4ED2B5652846}"/>
      </w:docPartPr>
      <w:docPartBody>
        <w:p w:rsidR="00941C46" w:rsidRDefault="004B2713" w:rsidP="004B2713">
          <w:pPr>
            <w:pStyle w:val="B690A36778FB49CD9921925CF177C547"/>
          </w:pPr>
          <w:r>
            <w:rPr>
              <w:rFonts w:asciiTheme="majorHAnsi" w:eastAsiaTheme="majorEastAsia" w:hAnsiTheme="majorHAnsi" w:cstheme="majorBidi"/>
              <w:sz w:val="80"/>
              <w:szCs w:val="80"/>
            </w:rPr>
            <w:t>[Type the document title]</w:t>
          </w:r>
        </w:p>
      </w:docPartBody>
    </w:docPart>
    <w:docPart>
      <w:docPartPr>
        <w:name w:val="45ED6C5EC7C645B88F5278571E75F5EA"/>
        <w:category>
          <w:name w:val="General"/>
          <w:gallery w:val="placeholder"/>
        </w:category>
        <w:types>
          <w:type w:val="bbPlcHdr"/>
        </w:types>
        <w:behaviors>
          <w:behavior w:val="content"/>
        </w:behaviors>
        <w:guid w:val="{1352C641-33F3-44FB-BA68-3A352CB8DD3F}"/>
      </w:docPartPr>
      <w:docPartBody>
        <w:p w:rsidR="00941C46" w:rsidRDefault="004B2713" w:rsidP="004B2713">
          <w:pPr>
            <w:pStyle w:val="45ED6C5EC7C645B88F5278571E75F5EA"/>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Pyidaungsu">
    <w:altName w:val="Athelas Italic"/>
    <w:charset w:val="00"/>
    <w:family w:val="swiss"/>
    <w:pitch w:val="variable"/>
    <w:sig w:usb0="00000003" w:usb1="10000000" w:usb2="00000400" w:usb3="00000000" w:csb0="00000001" w:csb1="00000000"/>
  </w:font>
  <w:font w:name="Palatino Linotype">
    <w:panose1 w:val="02040502050505030304"/>
    <w:charset w:val="00"/>
    <w:family w:val="auto"/>
    <w:pitch w:val="variable"/>
    <w:sig w:usb0="E0000287" w:usb1="40000013" w:usb2="00000000" w:usb3="00000000" w:csb0="0000019F" w:csb1="00000000"/>
  </w:font>
  <w:font w:name="HGｺﾞｼｯｸM">
    <w:panose1 w:val="00000000000000000000"/>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GS明朝E">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713"/>
    <w:rsid w:val="004B2713"/>
    <w:rsid w:val="00941C46"/>
    <w:rsid w:val="009B33BA"/>
    <w:rsid w:val="00DD4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74F9D01B9E4CBDA87897D8233A48D5">
    <w:name w:val="E774F9D01B9E4CBDA87897D8233A48D5"/>
    <w:rsid w:val="004B2713"/>
  </w:style>
  <w:style w:type="paragraph" w:customStyle="1" w:styleId="B690A36778FB49CD9921925CF177C547">
    <w:name w:val="B690A36778FB49CD9921925CF177C547"/>
    <w:rsid w:val="004B2713"/>
  </w:style>
  <w:style w:type="paragraph" w:customStyle="1" w:styleId="45ED6C5EC7C645B88F5278571E75F5EA">
    <w:name w:val="45ED6C5EC7C645B88F5278571E75F5EA"/>
    <w:rsid w:val="004B2713"/>
  </w:style>
  <w:style w:type="paragraph" w:customStyle="1" w:styleId="68AC2B56ACB445DD9954A08A88823F5B">
    <w:name w:val="68AC2B56ACB445DD9954A08A88823F5B"/>
    <w:rsid w:val="004B2713"/>
  </w:style>
  <w:style w:type="paragraph" w:customStyle="1" w:styleId="EFFE0F10994C43DDBC1475C7ED55C71B">
    <w:name w:val="EFFE0F10994C43DDBC1475C7ED55C71B"/>
    <w:rsid w:val="004B2713"/>
  </w:style>
  <w:style w:type="paragraph" w:customStyle="1" w:styleId="FFBE9EEC9F1B44EE873AC339341BEE91">
    <w:name w:val="FFBE9EEC9F1B44EE873AC339341BEE91"/>
    <w:rsid w:val="004B271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74F9D01B9E4CBDA87897D8233A48D5">
    <w:name w:val="E774F9D01B9E4CBDA87897D8233A48D5"/>
    <w:rsid w:val="004B2713"/>
  </w:style>
  <w:style w:type="paragraph" w:customStyle="1" w:styleId="B690A36778FB49CD9921925CF177C547">
    <w:name w:val="B690A36778FB49CD9921925CF177C547"/>
    <w:rsid w:val="004B2713"/>
  </w:style>
  <w:style w:type="paragraph" w:customStyle="1" w:styleId="45ED6C5EC7C645B88F5278571E75F5EA">
    <w:name w:val="45ED6C5EC7C645B88F5278571E75F5EA"/>
    <w:rsid w:val="004B2713"/>
  </w:style>
  <w:style w:type="paragraph" w:customStyle="1" w:styleId="68AC2B56ACB445DD9954A08A88823F5B">
    <w:name w:val="68AC2B56ACB445DD9954A08A88823F5B"/>
    <w:rsid w:val="004B2713"/>
  </w:style>
  <w:style w:type="paragraph" w:customStyle="1" w:styleId="EFFE0F10994C43DDBC1475C7ED55C71B">
    <w:name w:val="EFFE0F10994C43DDBC1475C7ED55C71B"/>
    <w:rsid w:val="004B2713"/>
  </w:style>
  <w:style w:type="paragraph" w:customStyle="1" w:styleId="FFBE9EEC9F1B44EE873AC339341BEE91">
    <w:name w:val="FFBE9EEC9F1B44EE873AC339341BEE91"/>
    <w:rsid w:val="004B2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775F34-EABB-4443-872B-2441F229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2410</Words>
  <Characters>13742</Characters>
  <Application>Microsoft Macintosh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Network Activiteis Group</Company>
  <LinksUpToDate>false</LinksUpToDate>
  <CharactersWithSpaces>16120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Results Sharing Workshop</dc:title>
  <dc:subject>Workshop Report</dc:subject>
  <dc:creator>NAG</dc:creator>
  <cp:lastModifiedBy>Geetha G</cp:lastModifiedBy>
  <cp:revision>11</cp:revision>
  <cp:lastPrinted>2020-01-03T10:16:00Z</cp:lastPrinted>
  <dcterms:created xsi:type="dcterms:W3CDTF">2020-01-14T09:14:00Z</dcterms:created>
  <dcterms:modified xsi:type="dcterms:W3CDTF">2020-02-05T07:24:00Z</dcterms:modified>
</cp:coreProperties>
</file>